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中级（闵行班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numPr>
          <w:ilvl w:val="0"/>
          <w:numId w:val="1"/>
        </w:numPr>
        <w:rPr>
          <w:rFonts w:hint="eastAsia" w:asciiTheme="minorEastAsia" w:hAnsiTheme="minorEastAsia" w:eastAsiaTheme="minorEastAsia"/>
          <w:b/>
          <w:lang w:eastAsia="zh-CN"/>
        </w:rPr>
      </w:pPr>
      <w:r>
        <w:rPr>
          <w:rFonts w:hint="eastAsia" w:asciiTheme="minorEastAsia" w:hAnsiTheme="minorEastAsia" w:eastAsiaTheme="minorEastAsia"/>
          <w:b/>
          <w:lang w:eastAsia="zh-CN"/>
        </w:rPr>
        <w:t>课程信息</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1</w:t>
      </w:r>
      <w:r>
        <w:rPr>
          <w:rFonts w:asciiTheme="minorEastAsia" w:hAnsiTheme="minorEastAsia" w:eastAsiaTheme="minorEastAsia"/>
          <w:lang w:eastAsia="zh-CN"/>
        </w:rPr>
        <w:t>.发证机构：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宋体" w:hAnsi="宋体" w:eastAsia="宋体" w:cs="宋体"/>
          <w:color w:val="000000"/>
          <w:kern w:val="0"/>
          <w:sz w:val="24"/>
          <w:szCs w:val="24"/>
          <w:lang w:val="en-US" w:eastAsia="zh-CN" w:bidi="ar"/>
        </w:rPr>
        <w:t>应急管理部消防救援局</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lang w:val="en-US" w:eastAsia="zh-CN"/>
        </w:rPr>
        <w:t>线上</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11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月 </w:t>
      </w:r>
      <w:r>
        <w:rPr>
          <w:rFonts w:hint="eastAsia" w:asciiTheme="minorEastAsia" w:hAnsiTheme="minorEastAsia" w:eastAsiaTheme="minorEastAsia"/>
          <w:color w:val="000000" w:themeColor="text1"/>
          <w:lang w:val="en-US" w:eastAsia="zh-CN"/>
          <w14:textFill>
            <w14:solidFill>
              <w14:schemeClr w14:val="tx1"/>
            </w14:solidFill>
          </w14:textFill>
        </w:rPr>
        <w:t>30</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日</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4498975</wp:posOffset>
            </wp:positionH>
            <wp:positionV relativeFrom="paragraph">
              <wp:posOffset>105410</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初中及以上学历证书复印件或本人户口薄（文化程度在初中及以上）复印件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）。照片下方必须带有姓名及身份证号码（学校提供统一拍摄服务3</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4.签署“承诺书”、“授权委托书”；</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5640705</wp:posOffset>
            </wp:positionH>
            <wp:positionV relativeFrom="paragraph">
              <wp:posOffset>111125</wp:posOffset>
            </wp:positionV>
            <wp:extent cx="1042035" cy="1042035"/>
            <wp:effectExtent l="0" t="0" r="5715" b="5715"/>
            <wp:wrapNone/>
            <wp:docPr id="1" name="image1.png" descr="D:\360极速浏览器下载\11.30闵行四级.png11.30闵行四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11.30闵行四级.png11.30闵行四级"/>
                    <pic:cNvPicPr>
                      <a:picLocks noChangeAspect="1"/>
                    </pic:cNvPicPr>
                  </pic:nvPicPr>
                  <pic:blipFill>
                    <a:blip r:embed="rId5"/>
                    <a:srcRect/>
                    <a:stretch>
                      <a:fillRect/>
                    </a:stretch>
                  </pic:blipFill>
                  <pic:spPr>
                    <a:xfrm>
                      <a:off x="0" y="0"/>
                      <a:ext cx="1042035" cy="1042035"/>
                    </a:xfrm>
                    <a:prstGeom prst="rect">
                      <a:avLst/>
                    </a:prstGeom>
                  </pic:spPr>
                </pic:pic>
              </a:graphicData>
            </a:graphic>
          </wp:anchor>
        </w:drawing>
      </w:r>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11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1</w:t>
      </w:r>
      <w:bookmarkStart w:id="2" w:name="_GoBack"/>
      <w:bookmarkEnd w:id="2"/>
      <w:r>
        <w:rPr>
          <w:rFonts w:hint="eastAsia" w:asciiTheme="minorEastAsia" w:hAnsiTheme="minorEastAsia" w:eastAsiaTheme="minorEastAsia"/>
          <w:lang w:val="en-US" w:eastAsia="zh-CN"/>
        </w:rPr>
        <w:t>2</w:t>
      </w:r>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line="500" w:lineRule="exact"/>
        <w:jc w:val="center"/>
        <w:rPr>
          <w:rFonts w:hint="default" w:ascii="Times New Roman" w:hAnsi="Times New Roman" w:eastAsia="方正大标宋_GBK" w:cs="Times New Roman"/>
          <w:b/>
          <w:bCs/>
          <w:sz w:val="44"/>
          <w:szCs w:val="44"/>
        </w:rPr>
      </w:pPr>
      <w:r>
        <w:rPr>
          <w:rFonts w:hint="default" w:ascii="Times New Roman" w:hAnsi="Times New Roman" w:eastAsia="方正大标宋_GBK" w:cs="Times New Roman"/>
          <w:b/>
          <w:bCs/>
          <w:sz w:val="44"/>
          <w:szCs w:val="44"/>
          <w:lang w:eastAsia="zh-CN"/>
        </w:rPr>
        <w:t>工作经历</w:t>
      </w:r>
      <w:r>
        <w:rPr>
          <w:rFonts w:hint="default" w:ascii="Times New Roman" w:hAnsi="Times New Roman" w:eastAsia="方正大标宋_GBK" w:cs="Times New Roman"/>
          <w:b/>
          <w:bCs/>
          <w:sz w:val="44"/>
          <w:szCs w:val="44"/>
        </w:rPr>
        <w:t>证明</w:t>
      </w:r>
    </w:p>
    <w:p>
      <w:pPr>
        <w:spacing w:line="500" w:lineRule="exact"/>
        <w:ind w:firstLine="880" w:firstLineChars="200"/>
        <w:rPr>
          <w:rFonts w:hint="default" w:ascii="Times New Roman" w:hAnsi="Times New Roman" w:eastAsia="方正大标宋_GBK" w:cs="Times New Roman"/>
          <w:sz w:val="44"/>
          <w:szCs w:val="44"/>
        </w:rPr>
      </w:pPr>
    </w:p>
    <w:p>
      <w:pPr>
        <w:keepNext w:val="0"/>
        <w:keepLines w:val="0"/>
        <w:pageBreakBefore w:val="0"/>
        <w:widowControl w:val="0"/>
        <w:kinsoku/>
        <w:overflowPunct/>
        <w:topLinePunct w:val="0"/>
        <w:autoSpaceDE w:val="0"/>
        <w:autoSpaceDN w:val="0"/>
        <w:bidi w:val="0"/>
        <w:adjustRightInd/>
        <w:snapToGrid/>
        <w:spacing w:line="36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上海市消防救援总队消防行业职业技能鉴定站：</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兹有我单位员工</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证件号码：</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月入职从事消防安全（相关专业也可）已有</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特此证明。</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本单位承诺，以上信息真实有效，仅作为该员工报考消防行业职业技能鉴定时使用。</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3900" w:firstLineChars="1300"/>
        <w:textAlignment w:val="auto"/>
        <w:rPr>
          <w:rFonts w:hint="eastAsia"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单位落款（盖章）</w:t>
      </w:r>
      <w:r>
        <w:rPr>
          <w:rFonts w:hint="eastAsia" w:ascii="Times New Roman" w:hAnsi="Times New Roman" w:eastAsia="方正仿宋_GBK" w:cs="Times New Roman"/>
          <w:sz w:val="30"/>
          <w:szCs w:val="30"/>
          <w:lang w:eastAsia="zh-CN"/>
        </w:rPr>
        <w:t>：</w:t>
      </w:r>
    </w:p>
    <w:p>
      <w:pPr>
        <w:keepNext w:val="0"/>
        <w:keepLines w:val="0"/>
        <w:pageBreakBefore w:val="0"/>
        <w:widowControl w:val="0"/>
        <w:kinsoku/>
        <w:overflowPunct/>
        <w:topLinePunct w:val="0"/>
        <w:autoSpaceDE w:val="0"/>
        <w:autoSpaceDN w:val="0"/>
        <w:bidi w:val="0"/>
        <w:adjustRightInd/>
        <w:snapToGrid/>
        <w:spacing w:line="360" w:lineRule="auto"/>
        <w:ind w:firstLine="600" w:firstLineChars="200"/>
        <w:textAlignment w:val="auto"/>
        <w:rPr>
          <w:rFonts w:hint="eastAsia" w:ascii="Times New Roman" w:hAnsi="Times New Roman" w:eastAsia="方正仿宋_GBK" w:cs="Times New Roman"/>
          <w:sz w:val="30"/>
          <w:szCs w:val="30"/>
          <w:lang w:eastAsia="zh-CN"/>
        </w:rPr>
      </w:pPr>
    </w:p>
    <w:p>
      <w:pPr>
        <w:keepNext w:val="0"/>
        <w:keepLines w:val="0"/>
        <w:pageBreakBefore w:val="0"/>
        <w:widowControl w:val="0"/>
        <w:kinsoku/>
        <w:overflowPunct/>
        <w:topLinePunct w:val="0"/>
        <w:autoSpaceDE w:val="0"/>
        <w:autoSpaceDN w:val="0"/>
        <w:bidi w:val="0"/>
        <w:adjustRightInd/>
        <w:snapToGrid/>
        <w:spacing w:line="360" w:lineRule="auto"/>
        <w:ind w:firstLine="5400" w:firstLineChars="1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月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日</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0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0"/>
          <w:szCs w:val="30"/>
          <w:lang w:val="en-US" w:eastAsia="zh-CN"/>
        </w:rPr>
        <w:t xml:space="preserve">   本人承诺，本人所提供所有报名材料均属实，若为伪造或存在虚假信息，本人自愿承担相应责任。</w:t>
      </w:r>
      <w:r>
        <w:rPr>
          <w:rFonts w:hint="eastAsia" w:ascii="Times New Roman" w:hAnsi="Times New Roman" w:eastAsia="方正仿宋_GBK" w:cs="Times New Roman"/>
          <w:sz w:val="36"/>
          <w:szCs w:val="36"/>
          <w:lang w:val="en-US" w:eastAsia="zh-CN"/>
        </w:rPr>
        <w:t xml:space="preserve"> </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40" w:firstLineChars="2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40" w:firstLineChars="200"/>
        <w:jc w:val="right"/>
        <w:textAlignment w:val="auto"/>
        <w:rPr>
          <w:rFonts w:hint="default" w:ascii="Times New Roman" w:hAnsi="Times New Roman" w:eastAsia="方正仿宋_GBK" w:cs="Times New Roman"/>
          <w:sz w:val="30"/>
          <w:szCs w:val="30"/>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0"/>
          <w:szCs w:val="30"/>
          <w:lang w:eastAsia="zh-CN"/>
        </w:rPr>
        <w:t>报考人员（承诺人）签字：</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w:t>
      </w:r>
    </w:p>
    <w:p>
      <w:pPr>
        <w:keepNext w:val="0"/>
        <w:keepLines w:val="0"/>
        <w:pageBreakBefore w:val="0"/>
        <w:widowControl w:val="0"/>
        <w:kinsoku/>
        <w:overflowPunct/>
        <w:topLinePunct w:val="0"/>
        <w:autoSpaceDE w:val="0"/>
        <w:autoSpaceDN w:val="0"/>
        <w:bidi w:val="0"/>
        <w:adjustRightInd/>
        <w:snapToGrid/>
        <w:spacing w:line="360" w:lineRule="auto"/>
        <w:ind w:left="5861" w:leftChars="1846" w:hanging="1800" w:hangingChars="600"/>
        <w:textAlignment w:val="auto"/>
        <w:rPr>
          <w:rFonts w:asciiTheme="minorEastAsia" w:hAnsiTheme="minorEastAsia" w:eastAsiaTheme="minorEastAsia"/>
          <w:sz w:val="24"/>
          <w:szCs w:val="24"/>
          <w:lang w:eastAsia="zh-CN"/>
        </w:rPr>
      </w:pPr>
      <w:r>
        <w:rPr>
          <w:rFonts w:hint="default" w:ascii="Times New Roman" w:hAnsi="Times New Roman" w:eastAsia="方正仿宋_GBK" w:cs="Times New Roman"/>
          <w:sz w:val="30"/>
          <w:szCs w:val="30"/>
        </w:rPr>
        <w:t xml:space="preserve">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月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日</w:t>
      </w: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w:t>
      </w:r>
    </w:p>
    <w:sectPr>
      <w:type w:val="continuous"/>
      <w:pgSz w:w="11910" w:h="16840"/>
      <w:pgMar w:top="1400" w:right="1440" w:bottom="280" w:left="150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方正大标宋_GBK">
    <w:altName w:val="宋体"/>
    <w:panose1 w:val="02000000000000000000"/>
    <w:charset w:val="86"/>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F4360"/>
    <w:multiLevelType w:val="singleLevel"/>
    <w:tmpl w:val="BEEF43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F510ED8"/>
    <w:rsid w:val="0F7D27AA"/>
    <w:rsid w:val="14BD7596"/>
    <w:rsid w:val="150E5F74"/>
    <w:rsid w:val="186176E7"/>
    <w:rsid w:val="1BBB12D5"/>
    <w:rsid w:val="1DB41CBC"/>
    <w:rsid w:val="21666FC7"/>
    <w:rsid w:val="21A4697F"/>
    <w:rsid w:val="233D68CA"/>
    <w:rsid w:val="2774266B"/>
    <w:rsid w:val="27DF492B"/>
    <w:rsid w:val="28824E7A"/>
    <w:rsid w:val="2DFC046A"/>
    <w:rsid w:val="33D85343"/>
    <w:rsid w:val="3703469A"/>
    <w:rsid w:val="3AE34CE5"/>
    <w:rsid w:val="3B732FF0"/>
    <w:rsid w:val="42B403CA"/>
    <w:rsid w:val="46F53587"/>
    <w:rsid w:val="47DE2C5D"/>
    <w:rsid w:val="490C0FF4"/>
    <w:rsid w:val="537C60DB"/>
    <w:rsid w:val="54373F44"/>
    <w:rsid w:val="55DF04EE"/>
    <w:rsid w:val="5AE011BB"/>
    <w:rsid w:val="5FD74BED"/>
    <w:rsid w:val="6628216A"/>
    <w:rsid w:val="67B52AFC"/>
    <w:rsid w:val="695008D9"/>
    <w:rsid w:val="6C753396"/>
    <w:rsid w:val="719F01AD"/>
    <w:rsid w:val="73502495"/>
    <w:rsid w:val="75940013"/>
    <w:rsid w:val="7C6A0198"/>
    <w:rsid w:val="7FB32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Words>
  <Characters>1128</Characters>
  <Lines>9</Lines>
  <Paragraphs>2</Paragraphs>
  <TotalTime>5</TotalTime>
  <ScaleCrop>false</ScaleCrop>
  <LinksUpToDate>false</LinksUpToDate>
  <CharactersWithSpaces>1197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2021-11-11T05:41:12Z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2052-11.1.0.10700</vt:lpwstr>
  </property>
  <property fmtid="{D5CDD505-2E9C-101B-9397-08002B2CF9AE}" pid="6" name="ICV">
    <vt:lpwstr>CF36165C5D1A4B9EACA40370C8E8842C</vt:lpwstr>
  </property>
</Properties>
</file>