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黑体" w:hAnsi="黑体" w:eastAsia="黑体" w:cs="微软雅黑"/>
          <w:b/>
          <w:spacing w:val="-14"/>
          <w:sz w:val="32"/>
          <w:szCs w:val="36"/>
          <w:lang w:eastAsia="zh-CN"/>
        </w:rPr>
      </w:pPr>
      <w:bookmarkStart w:id="0" w:name="_Hlk524531046"/>
      <w:r>
        <w:rPr>
          <w:rFonts w:hint="eastAsia" w:ascii="黑体" w:hAnsi="黑体" w:eastAsia="黑体" w:cs="微软雅黑"/>
          <w:b/>
          <w:spacing w:val="-14"/>
          <w:sz w:val="32"/>
          <w:szCs w:val="36"/>
          <w:lang w:eastAsia="zh-CN"/>
        </w:rPr>
        <w:t>《</w:t>
      </w:r>
      <w:bookmarkEnd w:id="0"/>
      <w:r>
        <w:rPr>
          <w:rFonts w:hint="eastAsia" w:ascii="黑体" w:hAnsi="黑体" w:eastAsia="黑体" w:cs="微软雅黑"/>
          <w:b/>
          <w:spacing w:val="-14"/>
          <w:sz w:val="32"/>
          <w:szCs w:val="36"/>
          <w:lang w:eastAsia="zh-CN"/>
        </w:rPr>
        <w:t>制冷与空调作业》特种作业操作培训</w:t>
      </w:r>
    </w:p>
    <w:p>
      <w:pPr>
        <w:snapToGrid w:val="0"/>
        <w:spacing w:line="288" w:lineRule="auto"/>
        <w:jc w:val="center"/>
        <w:rPr>
          <w:rFonts w:ascii="黑体" w:hAnsi="黑体" w:eastAsia="黑体"/>
          <w:spacing w:val="-14"/>
          <w:sz w:val="32"/>
          <w:szCs w:val="36"/>
          <w:lang w:eastAsia="zh-CN"/>
        </w:rPr>
      </w:pPr>
      <w:r>
        <w:rPr>
          <w:rFonts w:ascii="黑体" w:hAnsi="黑体" w:eastAsia="黑体" w:cs="微软雅黑"/>
          <w:b/>
          <w:spacing w:val="-14"/>
          <w:sz w:val="32"/>
          <w:szCs w:val="36"/>
          <w:lang w:eastAsia="zh-CN"/>
        </w:rPr>
        <w:t>招生简章</w:t>
      </w:r>
    </w:p>
    <w:p>
      <w:pPr>
        <w:pStyle w:val="2"/>
        <w:ind w:firstLine="480" w:firstLineChars="200"/>
        <w:jc w:val="both"/>
        <w:rPr>
          <w:rFonts w:asciiTheme="minorEastAsia" w:hAnsiTheme="minorEastAsia"/>
          <w:spacing w:val="-3"/>
        </w:rPr>
      </w:pPr>
      <w:r>
        <w:rPr>
          <w:rFonts w:hint="eastAsia" w:ascii="宋体" w:hAnsi="宋体" w:cs="宋体"/>
        </w:rPr>
        <w:t>《制冷与空调作业》是特种作业中的一个操作工种。特种作业人员教育是安全管理中一个极为重要的环节。坚持对特种作业人员进行各种安全教育培训，并做到持证上岗，是提高操作者的安全技能和安全意识，避免和减少伤亡事故的前提和基础;同时也是保证企业安全生产，降低事故频率，实现安全生产目标的重要措施。</w:t>
      </w:r>
      <w:r>
        <w:rPr>
          <w:rFonts w:asciiTheme="minorEastAsia" w:hAnsiTheme="minorEastAsia"/>
        </w:rPr>
        <w:t>为</w:t>
      </w:r>
      <w:r>
        <w:rPr>
          <w:rFonts w:hint="eastAsia" w:asciiTheme="minorEastAsia" w:hAnsiTheme="minorEastAsia"/>
        </w:rPr>
        <w:t>了让从事该工种人员掌握相关技能，做到持证上岗，</w:t>
      </w:r>
      <w:r>
        <w:rPr>
          <w:rFonts w:asciiTheme="minorEastAsia" w:hAnsiTheme="minorEastAsia"/>
          <w:spacing w:val="-17"/>
        </w:rPr>
        <w:t>物学网与</w:t>
      </w:r>
      <w:r>
        <w:rPr>
          <w:rFonts w:hint="eastAsia"/>
          <w:szCs w:val="18"/>
        </w:rPr>
        <w:t>相关专业</w:t>
      </w:r>
      <w:r>
        <w:rPr>
          <w:szCs w:val="18"/>
        </w:rPr>
        <w:t>机构</w:t>
      </w:r>
      <w:r>
        <w:rPr>
          <w:rFonts w:asciiTheme="minorEastAsia" w:hAnsiTheme="minorEastAsia"/>
          <w:spacing w:val="-17"/>
        </w:rPr>
        <w:t>联合开设“</w:t>
      </w:r>
      <w:r>
        <w:rPr>
          <w:rFonts w:hint="eastAsia" w:asciiTheme="minorEastAsia" w:hAnsiTheme="minorEastAsia"/>
          <w:spacing w:val="-17"/>
        </w:rPr>
        <w:t>《制冷与空调作业》</w:t>
      </w:r>
      <w:r>
        <w:rPr>
          <w:rFonts w:hint="eastAsia" w:asciiTheme="minorEastAsia" w:hAnsiTheme="minorEastAsia"/>
        </w:rPr>
        <w:t>特种作业操作</w:t>
      </w:r>
      <w:r>
        <w:rPr>
          <w:rFonts w:hint="eastAsia" w:asciiTheme="minorEastAsia" w:hAnsiTheme="minorEastAsia"/>
          <w:spacing w:val="-17"/>
        </w:rPr>
        <w:t>证”课程</w:t>
      </w:r>
      <w:r>
        <w:rPr>
          <w:rFonts w:hint="eastAsia" w:asciiTheme="minorEastAsia" w:hAnsiTheme="minorEastAsia"/>
        </w:rPr>
        <w:t>。现将具体报名</w:t>
      </w:r>
      <w:r>
        <w:rPr>
          <w:rFonts w:asciiTheme="minorEastAsia" w:hAnsiTheme="minorEastAsia"/>
        </w:rPr>
        <w:t>事项通知如下：</w:t>
      </w:r>
    </w:p>
    <w:p>
      <w:pPr>
        <w:pStyle w:val="2"/>
        <w:snapToGrid w:val="0"/>
        <w:spacing w:line="300" w:lineRule="auto"/>
        <w:rPr>
          <w:rFonts w:asciiTheme="minorEastAsia" w:hAnsiTheme="minorEastAsia" w:eastAsiaTheme="minorEastAsia"/>
          <w:b/>
          <w:lang w:eastAsia="zh-CN"/>
        </w:rPr>
      </w:pPr>
      <w:r>
        <w:rPr>
          <w:rFonts w:hint="eastAsia" w:asciiTheme="minorEastAsia" w:hAnsiTheme="minorEastAsia" w:eastAsiaTheme="minorEastAsia"/>
          <w:b/>
          <w:lang w:eastAsia="zh-CN"/>
        </w:rPr>
        <w:t>一、报名条件</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1、学历要求 ：具有初中及以上文化程度</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2、年龄要求 : 男18 -60周岁 ；女18-50周岁</w:t>
      </w:r>
    </w:p>
    <w:p>
      <w:pPr>
        <w:pStyle w:val="2"/>
        <w:snapToGrid w:val="0"/>
        <w:spacing w:line="300" w:lineRule="auto"/>
        <w:rPr>
          <w:rFonts w:asciiTheme="minorEastAsia" w:hAnsiTheme="minorEastAsia" w:eastAsiaTheme="minorEastAsia"/>
          <w:b/>
          <w:lang w:eastAsia="zh-CN"/>
        </w:rPr>
      </w:pPr>
      <w:r>
        <w:rPr>
          <w:rFonts w:hint="eastAsia" w:asciiTheme="minorEastAsia" w:hAnsiTheme="minorEastAsia" w:eastAsiaTheme="minorEastAsia"/>
          <w:b/>
          <w:lang w:eastAsia="zh-CN"/>
        </w:rPr>
        <w:t>二、报名材料</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1、填写完整的报名表(详见附件)</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2、一寸免冠彩色照片1张</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3、身份证复印件一份(正反面)</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4、初中及以上学历证明复印件（或户口本本人页有初中字样也可）</w:t>
      </w:r>
    </w:p>
    <w:p>
      <w:pPr>
        <w:pStyle w:val="2"/>
        <w:snapToGrid w:val="0"/>
        <w:spacing w:before="31" w:line="300" w:lineRule="auto"/>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三、培训费用</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《制冷与空调设备运行操作作业》 560元</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《制冷与空调设备安装修理作业》 560元</w:t>
      </w:r>
    </w:p>
    <w:p>
      <w:pPr>
        <w:pStyle w:val="2"/>
        <w:snapToGrid w:val="0"/>
        <w:spacing w:before="32" w:line="300" w:lineRule="auto"/>
        <w:ind w:right="1741"/>
        <w:jc w:val="both"/>
        <w:rPr>
          <w:rFonts w:asciiTheme="minorEastAsia" w:hAnsiTheme="minorEastAsia" w:eastAsiaTheme="minorEastAsia"/>
          <w:b/>
          <w:spacing w:val="-7"/>
          <w:lang w:eastAsia="zh-CN"/>
        </w:rPr>
      </w:pPr>
      <w:r>
        <w:rPr>
          <w:rFonts w:hint="eastAsia" w:asciiTheme="minorEastAsia" w:hAnsiTheme="minorEastAsia" w:eastAsiaTheme="minorEastAsia"/>
          <w:b/>
          <w:spacing w:val="-7"/>
          <w:lang w:eastAsia="zh-CN"/>
        </w:rPr>
        <w:t>四、上课时间</w:t>
      </w:r>
    </w:p>
    <w:p>
      <w:pPr>
        <w:pStyle w:val="2"/>
        <w:snapToGrid w:val="0"/>
        <w:spacing w:before="13" w:line="300" w:lineRule="auto"/>
        <w:ind w:right="1" w:firstLine="480" w:firstLineChars="200"/>
        <w:jc w:val="both"/>
        <w:rPr>
          <w:rFonts w:asciiTheme="minorEastAsia" w:hAnsiTheme="minorEastAsia" w:eastAsiaTheme="minorEastAsia"/>
          <w:lang w:eastAsia="zh-CN"/>
        </w:rPr>
      </w:pPr>
      <w:r>
        <w:rPr>
          <w:rFonts w:hint="eastAsia" w:asciiTheme="minorEastAsia" w:hAnsiTheme="minorEastAsia" w:eastAsiaTheme="minorEastAsia"/>
          <w:lang w:eastAsia="zh-CN"/>
        </w:rPr>
        <w:t>具体上课时间报名确认后另行通知。</w:t>
      </w:r>
    </w:p>
    <w:p>
      <w:pPr>
        <w:pStyle w:val="2"/>
        <w:snapToGrid w:val="0"/>
        <w:spacing w:before="32" w:line="300" w:lineRule="auto"/>
        <w:ind w:right="1741"/>
        <w:jc w:val="both"/>
        <w:rPr>
          <w:rFonts w:asciiTheme="minorEastAsia" w:hAnsiTheme="minorEastAsia" w:eastAsiaTheme="minorEastAsia"/>
          <w:b/>
          <w:spacing w:val="-7"/>
          <w:lang w:eastAsia="zh-CN"/>
        </w:rPr>
      </w:pPr>
      <w:r>
        <w:rPr>
          <w:rFonts w:hint="eastAsia" w:asciiTheme="minorEastAsia" w:hAnsiTheme="minorEastAsia" w:eastAsiaTheme="minorEastAsia"/>
          <w:b/>
          <w:spacing w:val="-7"/>
          <w:lang w:eastAsia="zh-CN"/>
        </w:rPr>
        <w:t>五、上课地点</w:t>
      </w:r>
    </w:p>
    <w:p>
      <w:pPr>
        <w:pStyle w:val="2"/>
        <w:snapToGrid w:val="0"/>
        <w:spacing w:before="13" w:line="300" w:lineRule="auto"/>
        <w:ind w:right="1" w:firstLine="480" w:firstLineChars="200"/>
        <w:jc w:val="both"/>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杨浦区黄兴路158号</w:t>
      </w:r>
    </w:p>
    <w:p>
      <w:pPr>
        <w:pStyle w:val="2"/>
        <w:snapToGrid w:val="0"/>
        <w:spacing w:before="13" w:line="300" w:lineRule="auto"/>
        <w:ind w:right="745"/>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114300" distR="114300" simplePos="0" relativeHeight="251658240" behindDoc="0" locked="0" layoutInCell="1" allowOverlap="1">
            <wp:simplePos x="0" y="0"/>
            <wp:positionH relativeFrom="column">
              <wp:posOffset>3889375</wp:posOffset>
            </wp:positionH>
            <wp:positionV relativeFrom="paragraph">
              <wp:posOffset>121920</wp:posOffset>
            </wp:positionV>
            <wp:extent cx="1256030" cy="1256030"/>
            <wp:effectExtent l="0" t="0" r="0" b="0"/>
            <wp:wrapSquare wrapText="bothSides"/>
            <wp:docPr id="1" name="图片 1" descr="C:\Users\zhuoxun\Desktop\空调.png空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oxun\Desktop\空调.png空调"/>
                    <pic:cNvPicPr>
                      <a:picLocks noChangeAspect="1" noChangeArrowheads="1"/>
                    </pic:cNvPicPr>
                  </pic:nvPicPr>
                  <pic:blipFill>
                    <a:blip r:embed="rId4"/>
                    <a:srcRect/>
                    <a:stretch>
                      <a:fillRect/>
                    </a:stretch>
                  </pic:blipFill>
                  <pic:spPr>
                    <a:xfrm>
                      <a:off x="0" y="0"/>
                      <a:ext cx="1256030" cy="1256030"/>
                    </a:xfrm>
                    <a:prstGeom prst="rect">
                      <a:avLst/>
                    </a:prstGeom>
                    <a:noFill/>
                    <a:ln>
                      <a:noFill/>
                    </a:ln>
                  </pic:spPr>
                </pic:pic>
              </a:graphicData>
            </a:graphic>
          </wp:anchor>
        </w:drawing>
      </w:r>
      <w:r>
        <w:rPr>
          <w:rFonts w:hint="eastAsia" w:asciiTheme="minorEastAsia" w:hAnsiTheme="minorEastAsia" w:eastAsiaTheme="minorEastAsia"/>
          <w:b/>
          <w:lang w:eastAsia="zh-CN"/>
        </w:rPr>
        <w:t>六、报名方式</w:t>
      </w:r>
    </w:p>
    <w:p>
      <w:pPr>
        <w:pStyle w:val="2"/>
        <w:snapToGrid w:val="0"/>
        <w:spacing w:before="13" w:line="300" w:lineRule="auto"/>
        <w:ind w:right="1"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1.即日起</w:t>
      </w:r>
      <w:r>
        <w:rPr>
          <w:rFonts w:hint="eastAsia" w:asciiTheme="minorEastAsia" w:hAnsiTheme="minorEastAsia" w:eastAsiaTheme="minorEastAsia"/>
          <w:lang w:eastAsia="zh-CN"/>
        </w:rPr>
        <w:t>，</w:t>
      </w:r>
      <w:r>
        <w:rPr>
          <w:rFonts w:asciiTheme="minorEastAsia" w:hAnsiTheme="minorEastAsia" w:eastAsiaTheme="minorEastAsia"/>
          <w:lang w:eastAsia="zh-CN"/>
        </w:rPr>
        <w:t>有意参加上述课程的从业人员可通过扫描右侧的报名二维码进行预报名；主办单位统一安排后，将以电话方式进行通知确认；</w:t>
      </w:r>
    </w:p>
    <w:p>
      <w:pPr>
        <w:pStyle w:val="2"/>
        <w:snapToGrid w:val="0"/>
        <w:spacing w:before="13" w:line="300" w:lineRule="auto"/>
        <w:ind w:right="1" w:firstLine="480" w:firstLineChars="20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主办单位确认之后，</w:t>
      </w:r>
      <w:r>
        <w:rPr>
          <w:rFonts w:asciiTheme="minorEastAsia" w:hAnsiTheme="minorEastAsia" w:eastAsiaTheme="minorEastAsia"/>
          <w:lang w:eastAsia="zh-CN"/>
        </w:rPr>
        <w:t>学员需</w:t>
      </w:r>
      <w:r>
        <w:rPr>
          <w:rFonts w:hint="eastAsia" w:asciiTheme="minorEastAsia" w:hAnsiTheme="minorEastAsia" w:eastAsiaTheme="minorEastAsia"/>
          <w:lang w:eastAsia="zh-CN"/>
        </w:rPr>
        <w:t>携带以上报名材料，</w:t>
      </w:r>
      <w:r>
        <w:rPr>
          <w:rFonts w:asciiTheme="minorEastAsia" w:hAnsiTheme="minorEastAsia" w:eastAsiaTheme="minorEastAsia"/>
          <w:lang w:eastAsia="zh-CN"/>
        </w:rPr>
        <w:t>至</w:t>
      </w:r>
      <w:r>
        <w:rPr>
          <w:rFonts w:hint="eastAsia" w:asciiTheme="minorEastAsia" w:hAnsiTheme="minorEastAsia" w:eastAsiaTheme="minorEastAsia"/>
          <w:lang w:eastAsia="zh-CN"/>
        </w:rPr>
        <w:t>指定培训学校</w:t>
      </w:r>
      <w:r>
        <w:rPr>
          <w:rFonts w:asciiTheme="minorEastAsia" w:hAnsiTheme="minorEastAsia" w:eastAsiaTheme="minorEastAsia"/>
          <w:lang w:eastAsia="zh-CN"/>
        </w:rPr>
        <w:t>办理入学手续。</w:t>
      </w:r>
    </w:p>
    <w:p>
      <w:pPr>
        <w:pStyle w:val="2"/>
        <w:snapToGrid w:val="0"/>
        <w:spacing w:line="300" w:lineRule="auto"/>
        <w:rPr>
          <w:rFonts w:asciiTheme="minorEastAsia" w:hAnsiTheme="minorEastAsia" w:eastAsiaTheme="minorEastAsia"/>
          <w:b/>
          <w:lang w:eastAsia="zh-CN"/>
        </w:rPr>
      </w:pPr>
      <w:r>
        <w:rPr>
          <w:rFonts w:hint="eastAsia" w:asciiTheme="minorEastAsia" w:hAnsiTheme="minorEastAsia" w:eastAsiaTheme="minorEastAsia"/>
          <w:b/>
          <w:lang w:eastAsia="zh-CN"/>
        </w:rPr>
        <w:t>七、咨询联系</w:t>
      </w:r>
    </w:p>
    <w:p>
      <w:pPr>
        <w:pStyle w:val="2"/>
        <w:snapToGrid w:val="0"/>
        <w:spacing w:line="300" w:lineRule="auto"/>
        <w:ind w:right="836" w:firstLine="480" w:firstLineChars="200"/>
        <w:rPr>
          <w:rFonts w:asciiTheme="minorEastAsia" w:hAnsiTheme="minorEastAsia" w:eastAsiaTheme="minorEastAsia"/>
          <w:lang w:eastAsia="zh-CN"/>
        </w:rPr>
      </w:pPr>
      <w:r>
        <w:rPr>
          <w:rFonts w:asciiTheme="minorEastAsia" w:hAnsiTheme="minorEastAsia" w:eastAsiaTheme="minorEastAsia"/>
          <w:lang w:eastAsia="zh-CN"/>
        </w:rPr>
        <w:t>许明珠   137-6196-0165</w:t>
      </w:r>
    </w:p>
    <w:p>
      <w:pPr>
        <w:pStyle w:val="2"/>
        <w:snapToGrid w:val="0"/>
        <w:spacing w:line="300" w:lineRule="auto"/>
        <w:ind w:right="836" w:firstLine="480" w:firstLineChars="200"/>
        <w:rPr>
          <w:rFonts w:asciiTheme="minorEastAsia" w:hAnsiTheme="minorEastAsia" w:eastAsiaTheme="minorEastAsia"/>
          <w:lang w:eastAsia="zh-CN"/>
        </w:rPr>
      </w:pPr>
      <w:r>
        <w:rPr>
          <w:rFonts w:hint="eastAsia" w:asciiTheme="minorEastAsia" w:hAnsiTheme="minorEastAsia" w:eastAsiaTheme="minorEastAsia"/>
          <w:lang w:val="en-US" w:eastAsia="zh-CN"/>
        </w:rPr>
        <w:t>曹雍俊</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159</w:t>
      </w:r>
      <w:r>
        <w:rPr>
          <w:rFonts w:asciiTheme="minorEastAsia" w:hAnsiTheme="minorEastAsia" w:eastAsiaTheme="minorEastAsia"/>
          <w:lang w:eastAsia="zh-CN"/>
        </w:rPr>
        <w:t>-</w:t>
      </w:r>
      <w:r>
        <w:rPr>
          <w:rFonts w:hint="eastAsia" w:asciiTheme="minorEastAsia" w:hAnsiTheme="minorEastAsia" w:eastAsiaTheme="minorEastAsia"/>
          <w:lang w:val="en-US" w:eastAsia="zh-CN"/>
        </w:rPr>
        <w:t>2186</w:t>
      </w:r>
      <w:r>
        <w:rPr>
          <w:rFonts w:asciiTheme="minorEastAsia" w:hAnsiTheme="minorEastAsia" w:eastAsiaTheme="minorEastAsia"/>
          <w:lang w:eastAsia="zh-CN"/>
        </w:rPr>
        <w:t>-</w:t>
      </w:r>
      <w:r>
        <w:rPr>
          <w:rFonts w:hint="eastAsia" w:asciiTheme="minorEastAsia" w:hAnsiTheme="minorEastAsia" w:eastAsiaTheme="minorEastAsia"/>
          <w:lang w:val="en-US" w:eastAsia="zh-CN"/>
        </w:rPr>
        <w:t>3159</w:t>
      </w:r>
      <w:r>
        <w:rPr>
          <w:rFonts w:asciiTheme="minorEastAsia" w:hAnsiTheme="minorEastAsia" w:eastAsiaTheme="minorEastAsia"/>
          <w:lang w:eastAsia="zh-CN"/>
        </w:rPr>
        <w:drawing>
          <wp:anchor distT="0" distB="0" distL="114300" distR="114300" simplePos="0" relativeHeight="251663360" behindDoc="1" locked="0" layoutInCell="1" allowOverlap="1">
            <wp:simplePos x="0" y="0"/>
            <wp:positionH relativeFrom="column">
              <wp:posOffset>3409950</wp:posOffset>
            </wp:positionH>
            <wp:positionV relativeFrom="paragraph">
              <wp:posOffset>-266700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22730" cy="1518920"/>
                    </a:xfrm>
                    <a:prstGeom prst="rect">
                      <a:avLst/>
                    </a:prstGeom>
                  </pic:spPr>
                </pic:pic>
              </a:graphicData>
            </a:graphic>
          </wp:anchor>
        </w:drawing>
      </w:r>
    </w:p>
    <w:p>
      <w:pPr>
        <w:pStyle w:val="2"/>
        <w:snapToGrid w:val="0"/>
        <w:spacing w:line="300" w:lineRule="auto"/>
        <w:ind w:right="88"/>
        <w:jc w:val="right"/>
        <w:rPr>
          <w:rFonts w:asciiTheme="minorEastAsia" w:hAnsiTheme="minorEastAsia" w:eastAsiaTheme="minorEastAsia"/>
          <w:lang w:eastAsia="zh-CN"/>
        </w:rPr>
      </w:pPr>
      <w:r>
        <w:rPr>
          <w:rFonts w:hint="eastAsia" w:asciiTheme="minorEastAsia" w:hAnsiTheme="minorEastAsia" w:eastAsiaTheme="minorEastAsia"/>
          <w:lang w:eastAsia="zh-CN"/>
        </w:rPr>
        <w:t>物学网（上海卓训教育科技有限公司）</w:t>
      </w:r>
    </w:p>
    <w:p>
      <w:pPr>
        <w:pStyle w:val="2"/>
        <w:snapToGrid w:val="0"/>
        <w:spacing w:line="300" w:lineRule="auto"/>
        <w:ind w:right="1076" w:firstLine="4080" w:firstLineChars="1700"/>
        <w:jc w:val="right"/>
        <w:rPr>
          <w:rFonts w:asciiTheme="minorEastAsia" w:hAnsiTheme="minorEastAsia" w:eastAsiaTheme="minorEastAsia"/>
          <w:lang w:eastAsia="zh-CN"/>
        </w:rPr>
      </w:pPr>
      <w:r>
        <w:rPr>
          <w:rFonts w:asciiTheme="minorEastAsia" w:hAnsiTheme="minorEastAsia" w:eastAsiaTheme="minorEastAsia"/>
          <w:lang w:eastAsia="zh-CN"/>
        </w:rPr>
        <w:t>20</w:t>
      </w:r>
      <w:r>
        <w:rPr>
          <w:rFonts w:hint="eastAsia" w:asciiTheme="minorEastAsia" w:hAnsiTheme="minorEastAsia" w:eastAsiaTheme="minorEastAsia"/>
          <w:lang w:val="en-US" w:eastAsia="zh-CN"/>
        </w:rPr>
        <w:t>21</w:t>
      </w:r>
      <w:r>
        <w:rPr>
          <w:rFonts w:asciiTheme="minorEastAsia" w:hAnsiTheme="minorEastAsia" w:eastAsiaTheme="minorEastAsia"/>
          <w:lang w:eastAsia="zh-CN"/>
        </w:rPr>
        <w:t>年</w:t>
      </w:r>
      <w:r>
        <w:rPr>
          <w:rFonts w:hint="eastAsia" w:asciiTheme="minorEastAsia" w:hAnsiTheme="minorEastAsia" w:eastAsiaTheme="minorEastAsia"/>
          <w:lang w:val="en-US" w:eastAsia="zh-CN"/>
        </w:rPr>
        <w:t>6</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18</w:t>
      </w:r>
      <w:r>
        <w:rPr>
          <w:rFonts w:asciiTheme="minorEastAsia" w:hAnsiTheme="minorEastAsia" w:eastAsiaTheme="minorEastAsia"/>
          <w:lang w:eastAsia="zh-CN"/>
        </w:rPr>
        <w:t>日</w:t>
      </w:r>
    </w:p>
    <w:p>
      <w:pPr>
        <w:pStyle w:val="2"/>
        <w:snapToGrid w:val="0"/>
        <w:spacing w:line="300" w:lineRule="auto"/>
        <w:ind w:right="1076" w:firstLine="4080" w:firstLineChars="1700"/>
        <w:jc w:val="right"/>
        <w:rPr>
          <w:rFonts w:asciiTheme="minorEastAsia" w:hAnsiTheme="minorEastAsia" w:eastAsiaTheme="minorEastAsia"/>
          <w:lang w:eastAsia="zh-CN"/>
        </w:rPr>
        <w:sectPr>
          <w:type w:val="continuous"/>
          <w:pgSz w:w="11910" w:h="16840"/>
          <w:pgMar w:top="1440" w:right="1800" w:bottom="1440" w:left="1800" w:header="720" w:footer="720" w:gutter="0"/>
          <w:cols w:space="720" w:num="1"/>
          <w:docGrid w:linePitch="299" w:charSpace="0"/>
        </w:sectPr>
      </w:pPr>
    </w:p>
    <w:p>
      <w:pPr>
        <w:pStyle w:val="2"/>
        <w:snapToGrid w:val="0"/>
        <w:spacing w:line="300" w:lineRule="auto"/>
        <w:ind w:right="1076" w:firstLine="4080" w:firstLineChars="1700"/>
        <w:jc w:val="right"/>
        <w:rPr>
          <w:rFonts w:asciiTheme="minorEastAsia" w:hAnsiTheme="minorEastAsia" w:eastAsiaTheme="minorEastAsia"/>
          <w:lang w:eastAsia="zh-CN"/>
        </w:rPr>
      </w:pPr>
    </w:p>
    <w:p>
      <w:pPr>
        <w:tabs>
          <w:tab w:val="left" w:pos="2520"/>
        </w:tabs>
        <w:autoSpaceDE/>
        <w:autoSpaceDN/>
        <w:jc w:val="center"/>
        <w:rPr>
          <w:rFonts w:hint="eastAsia" w:ascii="方正小标宋简体" w:hAnsi="宋体" w:eastAsia="方正小标宋简体" w:cs="宋体"/>
          <w:color w:val="000000"/>
          <w:kern w:val="0"/>
          <w:sz w:val="30"/>
          <w:szCs w:val="30"/>
          <w:lang w:eastAsia="zh-CN"/>
        </w:rPr>
      </w:pPr>
      <w:r>
        <w:rPr>
          <w:rFonts w:hint="eastAsia" w:ascii="方正小标宋简体" w:hAnsi="宋体" w:eastAsia="方正小标宋简体" w:cs="宋体"/>
          <w:color w:val="000000"/>
          <w:kern w:val="0"/>
          <w:sz w:val="30"/>
          <w:szCs w:val="30"/>
          <w:lang w:eastAsia="zh-CN"/>
        </w:rPr>
        <w:t>上海市特种作业人员安全技术考核申请表（2021版）</w:t>
      </w:r>
    </w:p>
    <w:tbl>
      <w:tblPr>
        <w:tblStyle w:val="6"/>
        <w:tblpPr w:leftFromText="180" w:rightFromText="180" w:vertAnchor="text" w:horzAnchor="margin" w:tblpXSpec="center" w:tblpY="1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5" w:type="dxa"/>
          <w:bottom w:w="15" w:type="dxa"/>
          <w:right w:w="15" w:type="dxa"/>
        </w:tblCellMar>
      </w:tblPr>
      <w:tblGrid>
        <w:gridCol w:w="1288"/>
        <w:gridCol w:w="1545"/>
        <w:gridCol w:w="655"/>
        <w:gridCol w:w="433"/>
        <w:gridCol w:w="1057"/>
        <w:gridCol w:w="330"/>
        <w:gridCol w:w="1095"/>
        <w:gridCol w:w="150"/>
        <w:gridCol w:w="1826"/>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1288" w:type="dxa"/>
            <w:vAlign w:val="center"/>
          </w:tcPr>
          <w:p>
            <w:pPr>
              <w:widowControl/>
              <w:jc w:val="center"/>
              <w:rPr>
                <w:rFonts w:ascii="宋体" w:hAnsi="宋体" w:cs="仿宋"/>
                <w:color w:val="000000"/>
                <w:kern w:val="0"/>
                <w:sz w:val="24"/>
              </w:rPr>
            </w:pPr>
            <w:bookmarkStart w:id="1" w:name="_GoBack"/>
            <w:bookmarkEnd w:id="1"/>
            <w:r>
              <w:rPr>
                <w:rFonts w:hint="eastAsia" w:ascii="宋体" w:hAnsi="宋体" w:cs="仿宋"/>
                <w:color w:val="000000"/>
                <w:kern w:val="0"/>
                <w:sz w:val="24"/>
              </w:rPr>
              <w:t>姓  名</w:t>
            </w:r>
          </w:p>
        </w:tc>
        <w:tc>
          <w:tcPr>
            <w:tcW w:w="1545" w:type="dxa"/>
            <w:vAlign w:val="center"/>
          </w:tcPr>
          <w:p>
            <w:pPr>
              <w:widowControl/>
              <w:jc w:val="center"/>
              <w:rPr>
                <w:rFonts w:ascii="宋体" w:hAnsi="宋体" w:cs="仿宋"/>
                <w:color w:val="000000"/>
                <w:kern w:val="0"/>
                <w:sz w:val="24"/>
              </w:rPr>
            </w:pPr>
          </w:p>
        </w:tc>
        <w:tc>
          <w:tcPr>
            <w:tcW w:w="1088" w:type="dxa"/>
            <w:gridSpan w:val="2"/>
            <w:vAlign w:val="center"/>
          </w:tcPr>
          <w:p>
            <w:pPr>
              <w:widowControl/>
              <w:jc w:val="center"/>
              <w:rPr>
                <w:rFonts w:ascii="宋体" w:hAnsi="宋体" w:cs="仿宋"/>
                <w:color w:val="000000"/>
                <w:kern w:val="0"/>
                <w:sz w:val="24"/>
              </w:rPr>
            </w:pPr>
            <w:r>
              <w:rPr>
                <w:rFonts w:hint="eastAsia" w:ascii="宋体" w:hAnsi="宋体" w:cs="仿宋"/>
                <w:color w:val="000000"/>
                <w:kern w:val="0"/>
                <w:sz w:val="24"/>
              </w:rPr>
              <w:t>性  别</w:t>
            </w:r>
          </w:p>
        </w:tc>
        <w:tc>
          <w:tcPr>
            <w:tcW w:w="1387" w:type="dxa"/>
            <w:gridSpan w:val="2"/>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出生年月</w:t>
            </w:r>
          </w:p>
        </w:tc>
        <w:tc>
          <w:tcPr>
            <w:tcW w:w="1976" w:type="dxa"/>
            <w:gridSpan w:val="2"/>
            <w:vAlign w:val="center"/>
          </w:tcPr>
          <w:p>
            <w:pPr>
              <w:widowControl/>
              <w:jc w:val="center"/>
              <w:rPr>
                <w:rFonts w:ascii="宋体" w:hAnsi="宋体" w:cs="仿宋"/>
                <w:color w:val="000000"/>
                <w:kern w:val="0"/>
                <w:sz w:val="24"/>
              </w:rPr>
            </w:pPr>
          </w:p>
        </w:tc>
        <w:tc>
          <w:tcPr>
            <w:tcW w:w="1701" w:type="dxa"/>
            <w:vMerge w:val="restart"/>
            <w:vAlign w:val="center"/>
          </w:tcPr>
          <w:p>
            <w:pPr>
              <w:widowControl/>
              <w:jc w:val="center"/>
              <w:rPr>
                <w:rFonts w:ascii="宋体" w:hAnsi="宋体" w:cs="仿宋"/>
                <w:color w:val="000000"/>
                <w:kern w:val="0"/>
                <w:sz w:val="24"/>
              </w:rPr>
            </w:pPr>
            <w:r>
              <w:rPr>
                <w:rFonts w:hint="eastAsia" w:ascii="宋体" w:hAnsi="宋体" w:cs="仿宋"/>
                <w:color w:val="000000"/>
                <w:kern w:val="0"/>
                <w:sz w:val="24"/>
              </w:rPr>
              <w:t>1寸近期免冠彩色照片黏贴处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85"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国  籍</w:t>
            </w:r>
          </w:p>
        </w:tc>
        <w:tc>
          <w:tcPr>
            <w:tcW w:w="1545" w:type="dxa"/>
            <w:vAlign w:val="center"/>
          </w:tcPr>
          <w:p>
            <w:pPr>
              <w:widowControl/>
              <w:jc w:val="center"/>
              <w:rPr>
                <w:rFonts w:ascii="宋体" w:hAnsi="宋体" w:cs="仿宋"/>
                <w:color w:val="000000"/>
                <w:kern w:val="0"/>
                <w:sz w:val="24"/>
              </w:rPr>
            </w:pPr>
          </w:p>
        </w:tc>
        <w:tc>
          <w:tcPr>
            <w:tcW w:w="1088" w:type="dxa"/>
            <w:gridSpan w:val="2"/>
            <w:vAlign w:val="center"/>
          </w:tcPr>
          <w:p>
            <w:pPr>
              <w:widowControl/>
              <w:jc w:val="center"/>
              <w:rPr>
                <w:rFonts w:ascii="宋体" w:hAnsi="宋体" w:cs="仿宋"/>
                <w:color w:val="000000"/>
                <w:kern w:val="0"/>
                <w:sz w:val="24"/>
              </w:rPr>
            </w:pPr>
            <w:r>
              <w:rPr>
                <w:rFonts w:hint="eastAsia" w:ascii="宋体" w:hAnsi="宋体" w:cs="仿宋"/>
                <w:color w:val="000000"/>
                <w:kern w:val="0"/>
                <w:sz w:val="24"/>
              </w:rPr>
              <w:t>民  族</w:t>
            </w:r>
          </w:p>
        </w:tc>
        <w:tc>
          <w:tcPr>
            <w:tcW w:w="1387" w:type="dxa"/>
            <w:gridSpan w:val="2"/>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文化程度</w:t>
            </w:r>
          </w:p>
        </w:tc>
        <w:tc>
          <w:tcPr>
            <w:tcW w:w="1976" w:type="dxa"/>
            <w:gridSpan w:val="2"/>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0"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证件号码</w:t>
            </w:r>
          </w:p>
        </w:tc>
        <w:tc>
          <w:tcPr>
            <w:tcW w:w="7091" w:type="dxa"/>
            <w:gridSpan w:val="8"/>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单位名称</w:t>
            </w:r>
          </w:p>
        </w:tc>
        <w:tc>
          <w:tcPr>
            <w:tcW w:w="4020" w:type="dxa"/>
            <w:gridSpan w:val="5"/>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从事岗位</w:t>
            </w:r>
          </w:p>
        </w:tc>
        <w:tc>
          <w:tcPr>
            <w:tcW w:w="1976" w:type="dxa"/>
            <w:gridSpan w:val="2"/>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联系地址</w:t>
            </w:r>
          </w:p>
        </w:tc>
        <w:tc>
          <w:tcPr>
            <w:tcW w:w="4020" w:type="dxa"/>
            <w:gridSpan w:val="5"/>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联系方式</w:t>
            </w:r>
          </w:p>
        </w:tc>
        <w:tc>
          <w:tcPr>
            <w:tcW w:w="3677" w:type="dxa"/>
            <w:gridSpan w:val="3"/>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97" w:hRule="atLeast"/>
          <w:jc w:val="center"/>
        </w:trPr>
        <w:tc>
          <w:tcPr>
            <w:tcW w:w="1288" w:type="dxa"/>
            <w:vMerge w:val="restart"/>
            <w:vAlign w:val="center"/>
          </w:tcPr>
          <w:p>
            <w:pPr>
              <w:widowControl/>
              <w:jc w:val="center"/>
              <w:rPr>
                <w:rFonts w:ascii="宋体" w:hAnsi="宋体" w:cs="仿宋"/>
                <w:color w:val="000000"/>
                <w:kern w:val="0"/>
                <w:sz w:val="24"/>
              </w:rPr>
            </w:pPr>
            <w:r>
              <w:rPr>
                <w:rFonts w:hint="eastAsia" w:ascii="宋体" w:hAnsi="宋体" w:cs="仿宋"/>
                <w:color w:val="000000"/>
                <w:kern w:val="0"/>
                <w:sz w:val="24"/>
              </w:rPr>
              <w:t>申请考核</w:t>
            </w:r>
          </w:p>
          <w:p>
            <w:pPr>
              <w:widowControl/>
              <w:jc w:val="center"/>
              <w:rPr>
                <w:rFonts w:ascii="宋体" w:hAnsi="宋体" w:cs="仿宋"/>
                <w:color w:val="000000"/>
                <w:kern w:val="0"/>
                <w:sz w:val="24"/>
              </w:rPr>
            </w:pPr>
            <w:r>
              <w:rPr>
                <w:rFonts w:hint="eastAsia" w:ascii="宋体" w:hAnsi="宋体" w:cs="仿宋"/>
                <w:color w:val="000000"/>
                <w:kern w:val="0"/>
                <w:sz w:val="24"/>
              </w:rPr>
              <w:t>工种</w:t>
            </w: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电工作业</w:t>
            </w:r>
          </w:p>
        </w:tc>
        <w:tc>
          <w:tcPr>
            <w:tcW w:w="6592" w:type="dxa"/>
            <w:gridSpan w:val="7"/>
            <w:vAlign w:val="center"/>
          </w:tcPr>
          <w:p>
            <w:pPr>
              <w:spacing w:line="400" w:lineRule="exact"/>
              <w:ind w:firstLine="220" w:firstLineChars="100"/>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低压电工作业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高压电工作业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电力电缆作业 </w:t>
            </w:r>
          </w:p>
          <w:p>
            <w:pPr>
              <w:spacing w:line="400" w:lineRule="exact"/>
              <w:ind w:firstLine="220" w:firstLineChars="100"/>
              <w:rPr>
                <w:rFonts w:ascii="楷体_GB2312" w:hAnsi="仿宋" w:eastAsia="楷体_GB2312" w:cs="仿宋"/>
                <w:color w:val="000000"/>
                <w:kern w:val="0"/>
                <w:sz w:val="24"/>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继电保护作业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电气试验作业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防爆电气作业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焊接与热切割作业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熔化焊接与热切割作业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高处作业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登高架设作业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高处安装、维护、拆除作业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68"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制冷与空调作业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制冷与空调设备运行操作作业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制冷与空调设备安装修理作业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110"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冶金（有色）生产</w:t>
            </w:r>
          </w:p>
          <w:p>
            <w:pPr>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安全作业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煤气作业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63"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危险化学品安全作业</w:t>
            </w:r>
          </w:p>
        </w:tc>
        <w:tc>
          <w:tcPr>
            <w:tcW w:w="6592" w:type="dxa"/>
            <w:gridSpan w:val="7"/>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光气及光气化工艺作业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氯碱电解工艺作业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氯化工艺作业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硝化工艺作业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合成氨工艺作业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裂解（裂化）工艺作业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氟化工艺作业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加氢工艺作业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重氮化工艺作业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氧化工艺作业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过氧化工艺作业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胺基化工艺作业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磺化工艺作业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聚合工艺作业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烷基化工艺作业</w:t>
            </w:r>
          </w:p>
          <w:p>
            <w:pPr>
              <w:spacing w:line="400" w:lineRule="exact"/>
              <w:ind w:firstLine="220" w:firstLineChars="100"/>
              <w:jc w:val="left"/>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化工自动化控制仪表作业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考核类型</w:t>
            </w:r>
          </w:p>
        </w:tc>
        <w:tc>
          <w:tcPr>
            <w:tcW w:w="3690" w:type="dxa"/>
            <w:gridSpan w:val="4"/>
            <w:vAlign w:val="center"/>
          </w:tcPr>
          <w:p>
            <w:pPr>
              <w:widowControl/>
              <w:jc w:val="center"/>
              <w:rPr>
                <w:rFonts w:ascii="楷体_GB2312" w:hAnsi="仿宋" w:eastAsia="楷体_GB2312" w:cs="仿宋"/>
                <w:color w:val="000000"/>
                <w:kern w:val="0"/>
                <w:sz w:val="24"/>
              </w:rPr>
            </w:pPr>
            <w:r>
              <w:rPr>
                <w:rFonts w:hint="eastAsia" w:ascii="楷体_GB2312" w:hAnsi="仿宋" w:eastAsia="楷体_GB2312" w:cs="仿宋"/>
                <w:color w:val="000000"/>
                <w:kern w:val="0"/>
                <w:sz w:val="24"/>
              </w:rPr>
              <w:t>□初审    □复审</w:t>
            </w:r>
          </w:p>
        </w:tc>
        <w:tc>
          <w:tcPr>
            <w:tcW w:w="1575" w:type="dxa"/>
            <w:gridSpan w:val="3"/>
            <w:vAlign w:val="center"/>
          </w:tcPr>
          <w:p>
            <w:pPr>
              <w:widowControl/>
              <w:jc w:val="center"/>
              <w:rPr>
                <w:rFonts w:ascii="宋体" w:hAnsi="宋体" w:cs="仿宋"/>
                <w:color w:val="000000"/>
                <w:kern w:val="0"/>
                <w:sz w:val="24"/>
              </w:rPr>
            </w:pPr>
            <w:r>
              <w:rPr>
                <w:rFonts w:hint="eastAsia" w:ascii="宋体" w:hAnsi="宋体" w:cs="仿宋"/>
                <w:color w:val="000000"/>
                <w:kern w:val="0"/>
                <w:sz w:val="24"/>
              </w:rPr>
              <w:t>是否参加</w:t>
            </w:r>
          </w:p>
          <w:p>
            <w:pPr>
              <w:widowControl/>
              <w:jc w:val="center"/>
              <w:rPr>
                <w:rFonts w:ascii="宋体" w:hAnsi="宋体" w:cs="仿宋"/>
                <w:color w:val="000000"/>
                <w:kern w:val="0"/>
                <w:sz w:val="24"/>
              </w:rPr>
            </w:pPr>
            <w:r>
              <w:rPr>
                <w:rFonts w:hint="eastAsia" w:ascii="宋体" w:hAnsi="宋体" w:cs="仿宋"/>
                <w:color w:val="000000"/>
                <w:kern w:val="0"/>
                <w:sz w:val="24"/>
              </w:rPr>
              <w:t>相应培训</w:t>
            </w:r>
          </w:p>
        </w:tc>
        <w:tc>
          <w:tcPr>
            <w:tcW w:w="3527" w:type="dxa"/>
            <w:gridSpan w:val="2"/>
            <w:vAlign w:val="center"/>
          </w:tcPr>
          <w:p>
            <w:pPr>
              <w:widowControl/>
              <w:jc w:val="center"/>
              <w:rPr>
                <w:rFonts w:ascii="楷体_GB2312" w:hAnsi="仿宋" w:eastAsia="楷体_GB2312" w:cs="仿宋"/>
                <w:color w:val="000000"/>
                <w:kern w:val="0"/>
                <w:sz w:val="24"/>
              </w:rPr>
            </w:pPr>
            <w:r>
              <w:rPr>
                <w:rFonts w:hint="eastAsia" w:ascii="楷体_GB2312" w:hAnsi="仿宋" w:eastAsia="楷体_GB2312" w:cs="仿宋"/>
                <w:color w:val="000000"/>
                <w:kern w:val="0"/>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2003"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从事特种</w:t>
            </w:r>
          </w:p>
          <w:p>
            <w:pPr>
              <w:widowControl/>
              <w:jc w:val="center"/>
              <w:rPr>
                <w:rFonts w:ascii="宋体" w:hAnsi="宋体" w:cs="仿宋"/>
                <w:color w:val="000000"/>
                <w:kern w:val="0"/>
                <w:sz w:val="24"/>
              </w:rPr>
            </w:pPr>
            <w:r>
              <w:rPr>
                <w:rFonts w:hint="eastAsia" w:ascii="宋体" w:hAnsi="宋体" w:cs="仿宋"/>
                <w:color w:val="000000"/>
                <w:kern w:val="0"/>
                <w:sz w:val="24"/>
              </w:rPr>
              <w:t>作业操作</w:t>
            </w:r>
          </w:p>
          <w:p>
            <w:pPr>
              <w:widowControl/>
              <w:jc w:val="center"/>
              <w:rPr>
                <w:rFonts w:ascii="宋体" w:hAnsi="宋体" w:cs="仿宋"/>
                <w:color w:val="000000"/>
                <w:kern w:val="0"/>
                <w:sz w:val="24"/>
              </w:rPr>
            </w:pPr>
            <w:r>
              <w:rPr>
                <w:rFonts w:hint="eastAsia" w:ascii="宋体" w:hAnsi="宋体" w:cs="仿宋"/>
                <w:color w:val="000000"/>
                <w:kern w:val="0"/>
                <w:sz w:val="24"/>
              </w:rPr>
              <w:t>情况</w:t>
            </w:r>
          </w:p>
        </w:tc>
        <w:tc>
          <w:tcPr>
            <w:tcW w:w="8792" w:type="dxa"/>
            <w:gridSpan w:val="9"/>
            <w:vAlign w:val="center"/>
          </w:tcPr>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本人是初次参加特种作业人员安全技术考核。</w:t>
            </w:r>
          </w:p>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本人此次参加特种作业人员安全技术复审考核，在持原特种作业操作证书从事相应特种作业工种内容期间，未发生过事故。</w:t>
            </w:r>
          </w:p>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本人因未按时参加复审导致原操作证书过期，重新申请参加特种作业人员安全技术考核。</w:t>
            </w:r>
          </w:p>
          <w:p>
            <w:pPr>
              <w:widowControl/>
              <w:adjustRightInd w:val="0"/>
              <w:snapToGrid w:val="0"/>
              <w:spacing w:line="360" w:lineRule="exact"/>
              <w:ind w:firstLine="480" w:firstLineChars="200"/>
              <w:jc w:val="left"/>
              <w:rPr>
                <w:rFonts w:ascii="仿宋" w:hAnsi="仿宋" w:eastAsia="仿宋" w:cs="仿宋"/>
                <w:color w:val="000000"/>
                <w:kern w:val="0"/>
                <w:sz w:val="24"/>
                <w:u w:val="single"/>
              </w:rPr>
            </w:pPr>
            <w:r>
              <w:rPr>
                <w:rFonts w:hint="eastAsia" w:ascii="楷体_GB2312" w:hAnsi="仿宋" w:eastAsia="楷体_GB2312" w:cs="仿宋"/>
                <w:color w:val="000000"/>
                <w:kern w:val="0"/>
                <w:sz w:val="24"/>
              </w:rPr>
              <w:t>□其他     ：</w:t>
            </w:r>
            <w:r>
              <w:rPr>
                <w:rFonts w:hint="eastAsia" w:ascii="楷体_GB2312" w:hAnsi="仿宋" w:eastAsia="楷体_GB2312" w:cs="仿宋"/>
                <w:color w:val="000000"/>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91"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个人承诺</w:t>
            </w:r>
          </w:p>
        </w:tc>
        <w:tc>
          <w:tcPr>
            <w:tcW w:w="8792" w:type="dxa"/>
            <w:gridSpan w:val="9"/>
            <w:vAlign w:val="center"/>
          </w:tcPr>
          <w:p>
            <w:pPr>
              <w:widowControl/>
              <w:spacing w:line="300" w:lineRule="auto"/>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本人年满18周岁，且</w:t>
            </w:r>
            <w:r>
              <w:rPr>
                <w:rFonts w:hint="eastAsia" w:ascii="楷体_GB2312" w:hAnsi="仿宋" w:eastAsia="楷体_GB2312" w:cs="仿宋"/>
                <w:b/>
                <w:color w:val="000000"/>
                <w:kern w:val="0"/>
                <w:sz w:val="24"/>
              </w:rPr>
              <w:t>不超过国家法定退休年龄</w:t>
            </w:r>
            <w:r>
              <w:rPr>
                <w:rFonts w:hint="eastAsia" w:ascii="楷体_GB2312" w:hAnsi="仿宋" w:eastAsia="楷体_GB2312" w:cs="仿宋"/>
                <w:color w:val="000000"/>
                <w:kern w:val="0"/>
                <w:sz w:val="24"/>
              </w:rPr>
              <w:t>；具有初中及以上文化程度；经社区或者县级以上医疗机构体检健康合格，无妨碍从事相应特种作业的</w:t>
            </w:r>
            <w:r>
              <w:rPr>
                <w:rFonts w:hint="eastAsia" w:ascii="楷体_GB2312" w:hAnsi="仿宋" w:eastAsia="楷体_GB2312" w:cs="仿宋"/>
                <w:b/>
                <w:color w:val="000000"/>
                <w:kern w:val="0"/>
                <w:sz w:val="24"/>
              </w:rPr>
              <w:t>器质性心脏病、癫痫病、美尼尔氏症、眩晕症、癔病、震颤麻痹症、精神病、痴呆症以及其他疾病和生理缺陷</w:t>
            </w:r>
            <w:r>
              <w:rPr>
                <w:rFonts w:hint="eastAsia" w:ascii="楷体_GB2312" w:hAnsi="仿宋" w:eastAsia="楷体_GB2312" w:cs="仿宋"/>
                <w:color w:val="000000"/>
                <w:kern w:val="0"/>
                <w:sz w:val="24"/>
              </w:rPr>
              <w:t>。本人对以上信息的真实性负责，如有隐瞒，相关责任全部由本人承担。</w:t>
            </w:r>
          </w:p>
          <w:p>
            <w:pPr>
              <w:widowControl/>
              <w:jc w:val="center"/>
              <w:rPr>
                <w:rFonts w:ascii="宋体" w:hAnsi="宋体" w:cs="仿宋"/>
                <w:color w:val="000000"/>
              </w:rPr>
            </w:pPr>
            <w:r>
              <w:rPr>
                <w:rFonts w:hint="eastAsia" w:ascii="宋体" w:hAnsi="宋体" w:cs="仿宋"/>
                <w:color w:val="000000"/>
                <w:kern w:val="0"/>
                <w:sz w:val="24"/>
              </w:rPr>
              <w:t>承诺人（签名）：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91" w:hRule="atLeast"/>
          <w:jc w:val="center"/>
        </w:trPr>
        <w:tc>
          <w:tcPr>
            <w:tcW w:w="4978" w:type="dxa"/>
            <w:gridSpan w:val="5"/>
            <w:vAlign w:val="center"/>
          </w:tcPr>
          <w:p>
            <w:pPr>
              <w:widowControl/>
              <w:jc w:val="left"/>
              <w:rPr>
                <w:rFonts w:ascii="宋体" w:hAnsi="宋体" w:cs="仿宋"/>
                <w:color w:val="000000"/>
                <w:kern w:val="0"/>
                <w:sz w:val="24"/>
              </w:rPr>
            </w:pPr>
            <w:r>
              <w:rPr>
                <w:rFonts w:hint="eastAsia" w:ascii="宋体" w:hAnsi="宋体" w:cs="仿宋"/>
                <w:color w:val="000000"/>
                <w:kern w:val="0"/>
                <w:sz w:val="24"/>
              </w:rPr>
              <w:t>申请人签名：</w:t>
            </w:r>
          </w:p>
          <w:p>
            <w:pPr>
              <w:widowControl/>
              <w:rPr>
                <w:rFonts w:ascii="宋体" w:hAnsi="宋体" w:cs="仿宋"/>
                <w:color w:val="000000"/>
                <w:kern w:val="0"/>
                <w:sz w:val="24"/>
              </w:rPr>
            </w:pPr>
          </w:p>
          <w:p>
            <w:pPr>
              <w:widowControl/>
              <w:rPr>
                <w:rFonts w:ascii="宋体" w:hAnsi="宋体" w:cs="仿宋"/>
                <w:color w:val="000000"/>
                <w:kern w:val="0"/>
                <w:sz w:val="24"/>
              </w:rPr>
            </w:pPr>
          </w:p>
          <w:p>
            <w:pPr>
              <w:widowControl/>
              <w:jc w:val="right"/>
              <w:rPr>
                <w:rFonts w:ascii="宋体" w:hAnsi="宋体" w:cs="仿宋"/>
                <w:color w:val="000000"/>
                <w:kern w:val="0"/>
                <w:sz w:val="24"/>
              </w:rPr>
            </w:pPr>
            <w:r>
              <w:rPr>
                <w:rFonts w:hint="eastAsia" w:ascii="宋体" w:hAnsi="宋体" w:cs="仿宋"/>
                <w:color w:val="000000"/>
                <w:kern w:val="0"/>
                <w:sz w:val="24"/>
              </w:rPr>
              <w:t>年   月   日</w:t>
            </w:r>
          </w:p>
        </w:tc>
        <w:tc>
          <w:tcPr>
            <w:tcW w:w="5102" w:type="dxa"/>
            <w:gridSpan w:val="5"/>
            <w:vAlign w:val="center"/>
          </w:tcPr>
          <w:p>
            <w:pPr>
              <w:widowControl/>
              <w:jc w:val="left"/>
              <w:rPr>
                <w:rFonts w:ascii="宋体" w:hAnsi="宋体" w:cs="仿宋"/>
                <w:color w:val="000000"/>
                <w:kern w:val="0"/>
                <w:sz w:val="24"/>
              </w:rPr>
            </w:pPr>
            <w:r>
              <w:rPr>
                <w:rFonts w:hint="eastAsia" w:ascii="宋体" w:hAnsi="宋体" w:cs="仿宋"/>
                <w:color w:val="000000"/>
                <w:kern w:val="0"/>
                <w:sz w:val="24"/>
              </w:rPr>
              <w:t>审核意见：</w:t>
            </w:r>
          </w:p>
          <w:p>
            <w:pPr>
              <w:widowControl/>
              <w:jc w:val="left"/>
              <w:rPr>
                <w:rFonts w:ascii="宋体" w:hAnsi="宋体" w:cs="仿宋"/>
                <w:color w:val="000000"/>
                <w:kern w:val="0"/>
                <w:sz w:val="24"/>
              </w:rPr>
            </w:pPr>
          </w:p>
          <w:p>
            <w:pPr>
              <w:widowControl/>
              <w:jc w:val="center"/>
              <w:rPr>
                <w:rFonts w:ascii="宋体" w:hAnsi="宋体" w:cs="仿宋"/>
                <w:color w:val="000000"/>
                <w:kern w:val="0"/>
                <w:sz w:val="24"/>
              </w:rPr>
            </w:pPr>
            <w:r>
              <w:rPr>
                <w:rFonts w:hint="eastAsia" w:ascii="宋体" w:hAnsi="宋体" w:cs="仿宋"/>
                <w:color w:val="000000"/>
                <w:kern w:val="0"/>
                <w:sz w:val="24"/>
              </w:rPr>
              <w:t>经办人签名：</w:t>
            </w:r>
          </w:p>
          <w:p>
            <w:pPr>
              <w:widowControl/>
              <w:jc w:val="right"/>
              <w:rPr>
                <w:rFonts w:ascii="宋体" w:hAnsi="宋体" w:cs="仿宋"/>
                <w:color w:val="000000"/>
                <w:kern w:val="0"/>
                <w:sz w:val="24"/>
              </w:rPr>
            </w:pPr>
            <w:r>
              <w:rPr>
                <w:rFonts w:hint="eastAsia" w:ascii="宋体" w:hAnsi="宋体" w:cs="仿宋"/>
                <w:color w:val="000000"/>
                <w:kern w:val="0"/>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姓  名</w:t>
            </w:r>
          </w:p>
        </w:tc>
        <w:tc>
          <w:tcPr>
            <w:tcW w:w="1545" w:type="dxa"/>
            <w:vAlign w:val="center"/>
          </w:tcPr>
          <w:p>
            <w:pPr>
              <w:widowControl/>
              <w:jc w:val="center"/>
              <w:rPr>
                <w:rFonts w:ascii="宋体" w:hAnsi="宋体" w:cs="仿宋"/>
                <w:color w:val="000000"/>
                <w:kern w:val="0"/>
                <w:sz w:val="24"/>
              </w:rPr>
            </w:pPr>
          </w:p>
        </w:tc>
        <w:tc>
          <w:tcPr>
            <w:tcW w:w="1088" w:type="dxa"/>
            <w:gridSpan w:val="2"/>
            <w:vAlign w:val="center"/>
          </w:tcPr>
          <w:p>
            <w:pPr>
              <w:widowControl/>
              <w:jc w:val="center"/>
              <w:rPr>
                <w:rFonts w:ascii="宋体" w:hAnsi="宋体" w:cs="仿宋"/>
                <w:color w:val="000000"/>
                <w:kern w:val="0"/>
                <w:sz w:val="24"/>
              </w:rPr>
            </w:pPr>
            <w:r>
              <w:rPr>
                <w:rFonts w:hint="eastAsia" w:ascii="宋体" w:hAnsi="宋体" w:cs="仿宋"/>
                <w:color w:val="000000"/>
                <w:kern w:val="0"/>
                <w:sz w:val="24"/>
              </w:rPr>
              <w:t>性  别</w:t>
            </w:r>
          </w:p>
        </w:tc>
        <w:tc>
          <w:tcPr>
            <w:tcW w:w="1387" w:type="dxa"/>
            <w:gridSpan w:val="2"/>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出生年月</w:t>
            </w:r>
          </w:p>
        </w:tc>
        <w:tc>
          <w:tcPr>
            <w:tcW w:w="1976" w:type="dxa"/>
            <w:gridSpan w:val="2"/>
            <w:vAlign w:val="center"/>
          </w:tcPr>
          <w:p>
            <w:pPr>
              <w:widowControl/>
              <w:jc w:val="center"/>
              <w:rPr>
                <w:rFonts w:ascii="宋体" w:hAnsi="宋体" w:cs="仿宋"/>
                <w:color w:val="000000"/>
                <w:kern w:val="0"/>
                <w:sz w:val="24"/>
              </w:rPr>
            </w:pPr>
          </w:p>
        </w:tc>
        <w:tc>
          <w:tcPr>
            <w:tcW w:w="1701" w:type="dxa"/>
            <w:vMerge w:val="restart"/>
            <w:vAlign w:val="center"/>
          </w:tcPr>
          <w:p>
            <w:pPr>
              <w:widowControl/>
              <w:jc w:val="center"/>
              <w:rPr>
                <w:rFonts w:ascii="宋体" w:hAnsi="宋体" w:cs="仿宋"/>
                <w:color w:val="000000"/>
                <w:kern w:val="0"/>
                <w:sz w:val="24"/>
              </w:rPr>
            </w:pPr>
            <w:r>
              <w:rPr>
                <w:rFonts w:hint="eastAsia" w:ascii="宋体" w:hAnsi="宋体" w:cs="仿宋"/>
                <w:color w:val="000000"/>
                <w:kern w:val="0"/>
                <w:sz w:val="24"/>
              </w:rPr>
              <w:t>1寸近期免冠彩色照片黏贴处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85"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国  籍</w:t>
            </w:r>
          </w:p>
        </w:tc>
        <w:tc>
          <w:tcPr>
            <w:tcW w:w="1545" w:type="dxa"/>
            <w:vAlign w:val="center"/>
          </w:tcPr>
          <w:p>
            <w:pPr>
              <w:widowControl/>
              <w:jc w:val="center"/>
              <w:rPr>
                <w:rFonts w:ascii="宋体" w:hAnsi="宋体" w:cs="仿宋"/>
                <w:color w:val="000000"/>
                <w:kern w:val="0"/>
                <w:sz w:val="24"/>
              </w:rPr>
            </w:pPr>
          </w:p>
        </w:tc>
        <w:tc>
          <w:tcPr>
            <w:tcW w:w="1088" w:type="dxa"/>
            <w:gridSpan w:val="2"/>
            <w:vAlign w:val="center"/>
          </w:tcPr>
          <w:p>
            <w:pPr>
              <w:widowControl/>
              <w:jc w:val="center"/>
              <w:rPr>
                <w:rFonts w:ascii="宋体" w:hAnsi="宋体" w:cs="仿宋"/>
                <w:color w:val="000000"/>
                <w:kern w:val="0"/>
                <w:sz w:val="24"/>
              </w:rPr>
            </w:pPr>
            <w:r>
              <w:rPr>
                <w:rFonts w:hint="eastAsia" w:ascii="宋体" w:hAnsi="宋体" w:cs="仿宋"/>
                <w:color w:val="000000"/>
                <w:kern w:val="0"/>
                <w:sz w:val="24"/>
              </w:rPr>
              <w:t>民  族</w:t>
            </w:r>
          </w:p>
        </w:tc>
        <w:tc>
          <w:tcPr>
            <w:tcW w:w="1387" w:type="dxa"/>
            <w:gridSpan w:val="2"/>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文化程度</w:t>
            </w:r>
          </w:p>
        </w:tc>
        <w:tc>
          <w:tcPr>
            <w:tcW w:w="1976" w:type="dxa"/>
            <w:gridSpan w:val="2"/>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0"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证件号码</w:t>
            </w:r>
          </w:p>
        </w:tc>
        <w:tc>
          <w:tcPr>
            <w:tcW w:w="7091" w:type="dxa"/>
            <w:gridSpan w:val="8"/>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单位名称</w:t>
            </w:r>
          </w:p>
        </w:tc>
        <w:tc>
          <w:tcPr>
            <w:tcW w:w="4020" w:type="dxa"/>
            <w:gridSpan w:val="5"/>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从事岗位</w:t>
            </w:r>
          </w:p>
        </w:tc>
        <w:tc>
          <w:tcPr>
            <w:tcW w:w="1976" w:type="dxa"/>
            <w:gridSpan w:val="2"/>
            <w:vAlign w:val="center"/>
          </w:tcPr>
          <w:p>
            <w:pPr>
              <w:widowControl/>
              <w:jc w:val="center"/>
              <w:rPr>
                <w:rFonts w:ascii="宋体" w:hAnsi="宋体" w:cs="仿宋"/>
                <w:color w:val="000000"/>
                <w:kern w:val="0"/>
                <w:sz w:val="24"/>
              </w:rPr>
            </w:pPr>
          </w:p>
        </w:tc>
        <w:tc>
          <w:tcPr>
            <w:tcW w:w="1701" w:type="dxa"/>
            <w:vMerge w:val="continue"/>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联系地址</w:t>
            </w:r>
          </w:p>
        </w:tc>
        <w:tc>
          <w:tcPr>
            <w:tcW w:w="4020" w:type="dxa"/>
            <w:gridSpan w:val="5"/>
            <w:vAlign w:val="center"/>
          </w:tcPr>
          <w:p>
            <w:pPr>
              <w:widowControl/>
              <w:jc w:val="center"/>
              <w:rPr>
                <w:rFonts w:ascii="宋体" w:hAnsi="宋体" w:cs="仿宋"/>
                <w:color w:val="000000"/>
                <w:kern w:val="0"/>
                <w:sz w:val="24"/>
              </w:rPr>
            </w:pPr>
          </w:p>
        </w:tc>
        <w:tc>
          <w:tcPr>
            <w:tcW w:w="1095"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联系方式</w:t>
            </w:r>
          </w:p>
        </w:tc>
        <w:tc>
          <w:tcPr>
            <w:tcW w:w="3677" w:type="dxa"/>
            <w:gridSpan w:val="3"/>
            <w:vAlign w:val="center"/>
          </w:tcPr>
          <w:p>
            <w:pPr>
              <w:widowControl/>
              <w:jc w:val="center"/>
              <w:rPr>
                <w:rFonts w:ascii="宋体" w:hAnsi="宋体" w:cs="仿宋"/>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97" w:hRule="atLeast"/>
          <w:jc w:val="center"/>
        </w:trPr>
        <w:tc>
          <w:tcPr>
            <w:tcW w:w="1288" w:type="dxa"/>
            <w:vMerge w:val="restart"/>
            <w:vAlign w:val="center"/>
          </w:tcPr>
          <w:p>
            <w:pPr>
              <w:widowControl/>
              <w:jc w:val="center"/>
              <w:rPr>
                <w:rFonts w:ascii="宋体" w:hAnsi="宋体" w:cs="仿宋"/>
                <w:color w:val="000000"/>
                <w:kern w:val="0"/>
                <w:sz w:val="24"/>
              </w:rPr>
            </w:pPr>
            <w:r>
              <w:rPr>
                <w:rFonts w:hint="eastAsia" w:ascii="宋体" w:hAnsi="宋体" w:cs="仿宋"/>
                <w:color w:val="000000"/>
                <w:kern w:val="0"/>
                <w:sz w:val="24"/>
              </w:rPr>
              <w:t>申请考核</w:t>
            </w:r>
          </w:p>
          <w:p>
            <w:pPr>
              <w:widowControl/>
              <w:jc w:val="center"/>
              <w:rPr>
                <w:rFonts w:ascii="宋体" w:hAnsi="宋体" w:cs="仿宋"/>
                <w:color w:val="000000"/>
                <w:kern w:val="0"/>
                <w:sz w:val="24"/>
              </w:rPr>
            </w:pPr>
            <w:r>
              <w:rPr>
                <w:rFonts w:hint="eastAsia" w:ascii="宋体" w:hAnsi="宋体" w:cs="仿宋"/>
                <w:color w:val="000000"/>
                <w:kern w:val="0"/>
                <w:sz w:val="24"/>
              </w:rPr>
              <w:t>工种</w:t>
            </w: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电工作业</w:t>
            </w:r>
          </w:p>
        </w:tc>
        <w:tc>
          <w:tcPr>
            <w:tcW w:w="6592" w:type="dxa"/>
            <w:gridSpan w:val="7"/>
            <w:vAlign w:val="center"/>
          </w:tcPr>
          <w:p>
            <w:pPr>
              <w:spacing w:line="400" w:lineRule="exact"/>
              <w:ind w:firstLine="220" w:firstLineChars="100"/>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低压电工作业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高压电工作业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电力电缆作业 </w:t>
            </w:r>
          </w:p>
          <w:p>
            <w:pPr>
              <w:spacing w:line="400" w:lineRule="exact"/>
              <w:ind w:firstLine="220" w:firstLineChars="100"/>
              <w:rPr>
                <w:rFonts w:ascii="楷体_GB2312" w:hAnsi="仿宋" w:eastAsia="楷体_GB2312" w:cs="仿宋"/>
                <w:color w:val="000000"/>
                <w:kern w:val="0"/>
                <w:sz w:val="24"/>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继电保护作业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电气试验作业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防爆电气作业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焊接与热切割作业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熔化焊接与热切割作业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25"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高处作业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登高架设作业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高处安装、维护、拆除作业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368"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制冷与空调作业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制冷与空调设备运行操作作业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制冷与空调设备安装修理作业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110"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冶金（有色）生产</w:t>
            </w:r>
          </w:p>
          <w:p>
            <w:pPr>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安全作业</w:t>
            </w:r>
          </w:p>
        </w:tc>
        <w:tc>
          <w:tcPr>
            <w:tcW w:w="6592" w:type="dxa"/>
            <w:gridSpan w:val="7"/>
            <w:vAlign w:val="center"/>
          </w:tcPr>
          <w:p>
            <w:pPr>
              <w:spacing w:line="400" w:lineRule="exact"/>
              <w:ind w:firstLine="220" w:firstLineChars="100"/>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煤气作业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63" w:hRule="atLeast"/>
          <w:jc w:val="center"/>
        </w:trPr>
        <w:tc>
          <w:tcPr>
            <w:tcW w:w="1288" w:type="dxa"/>
            <w:vMerge w:val="continue"/>
            <w:vAlign w:val="center"/>
          </w:tcPr>
          <w:p>
            <w:pPr>
              <w:widowControl/>
              <w:jc w:val="center"/>
              <w:rPr>
                <w:rFonts w:ascii="宋体" w:hAnsi="宋体" w:cs="仿宋"/>
                <w:color w:val="000000"/>
                <w:kern w:val="0"/>
                <w:sz w:val="24"/>
              </w:rPr>
            </w:pPr>
          </w:p>
        </w:tc>
        <w:tc>
          <w:tcPr>
            <w:tcW w:w="2200" w:type="dxa"/>
            <w:gridSpan w:val="2"/>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仿宋" w:eastAsia="楷体_GB2312" w:cs="仿宋"/>
                <w:color w:val="000000"/>
                <w:kern w:val="0"/>
                <w:szCs w:val="21"/>
              </w:rPr>
              <w:t>危险化学品安全作业</w:t>
            </w:r>
          </w:p>
        </w:tc>
        <w:tc>
          <w:tcPr>
            <w:tcW w:w="6592" w:type="dxa"/>
            <w:gridSpan w:val="7"/>
            <w:vAlign w:val="center"/>
          </w:tcPr>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光气及光气化工艺作业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氯碱电解工艺作业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氯化工艺作业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硝化工艺作业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合成氨工艺作业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裂解（裂化）工艺作业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氟化工艺作业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加氢工艺作业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重氮化工艺作业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氧化工艺作业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过氧化工艺作业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胺基化工艺作业</w:t>
            </w:r>
          </w:p>
          <w:p>
            <w:pPr>
              <w:spacing w:line="400" w:lineRule="exact"/>
              <w:ind w:firstLine="220" w:firstLineChars="100"/>
              <w:jc w:val="left"/>
              <w:rPr>
                <w:rFonts w:ascii="楷体_GB2312" w:hAnsi="仿宋" w:eastAsia="楷体_GB2312" w:cs="仿宋"/>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磺化工艺作业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 xml:space="preserve">聚合工艺作业  </w:t>
            </w: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烷基化工艺作业</w:t>
            </w:r>
          </w:p>
          <w:p>
            <w:pPr>
              <w:spacing w:line="400" w:lineRule="exact"/>
              <w:ind w:firstLine="220" w:firstLineChars="100"/>
              <w:jc w:val="left"/>
              <w:rPr>
                <w:rFonts w:ascii="楷体_GB2312" w:hAnsi="楷体" w:eastAsia="楷体_GB2312" w:cs="楷体"/>
                <w:color w:val="000000"/>
                <w:kern w:val="0"/>
                <w:szCs w:val="21"/>
              </w:rPr>
            </w:pPr>
            <w:r>
              <w:rPr>
                <w:rFonts w:hint="eastAsia" w:ascii="楷体_GB2312" w:hAnsi="楷体" w:eastAsia="楷体_GB2312" w:cs="楷体"/>
                <w:color w:val="000000"/>
                <w:kern w:val="0"/>
                <w:szCs w:val="21"/>
              </w:rPr>
              <w:t>□</w:t>
            </w:r>
            <w:r>
              <w:rPr>
                <w:rFonts w:hint="eastAsia" w:ascii="楷体_GB2312" w:hAnsi="仿宋" w:eastAsia="楷体_GB2312" w:cs="仿宋"/>
                <w:color w:val="000000"/>
                <w:kern w:val="0"/>
                <w:szCs w:val="21"/>
              </w:rPr>
              <w:t>化工自动化控制仪表作业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考核类型</w:t>
            </w:r>
          </w:p>
        </w:tc>
        <w:tc>
          <w:tcPr>
            <w:tcW w:w="3690" w:type="dxa"/>
            <w:gridSpan w:val="4"/>
            <w:vAlign w:val="center"/>
          </w:tcPr>
          <w:p>
            <w:pPr>
              <w:widowControl/>
              <w:jc w:val="center"/>
              <w:rPr>
                <w:rFonts w:ascii="楷体_GB2312" w:hAnsi="仿宋" w:eastAsia="楷体_GB2312" w:cs="仿宋"/>
                <w:color w:val="000000"/>
                <w:kern w:val="0"/>
                <w:sz w:val="24"/>
              </w:rPr>
            </w:pPr>
            <w:r>
              <w:rPr>
                <w:rFonts w:hint="eastAsia" w:ascii="楷体_GB2312" w:hAnsi="仿宋" w:eastAsia="楷体_GB2312" w:cs="仿宋"/>
                <w:color w:val="000000"/>
                <w:kern w:val="0"/>
                <w:sz w:val="24"/>
              </w:rPr>
              <w:t>□初审    □复审</w:t>
            </w:r>
          </w:p>
        </w:tc>
        <w:tc>
          <w:tcPr>
            <w:tcW w:w="1575" w:type="dxa"/>
            <w:gridSpan w:val="3"/>
            <w:vAlign w:val="center"/>
          </w:tcPr>
          <w:p>
            <w:pPr>
              <w:widowControl/>
              <w:jc w:val="center"/>
              <w:rPr>
                <w:rFonts w:ascii="宋体" w:hAnsi="宋体" w:cs="仿宋"/>
                <w:color w:val="000000"/>
                <w:kern w:val="0"/>
                <w:sz w:val="24"/>
              </w:rPr>
            </w:pPr>
            <w:r>
              <w:rPr>
                <w:rFonts w:hint="eastAsia" w:ascii="宋体" w:hAnsi="宋体" w:cs="仿宋"/>
                <w:color w:val="000000"/>
                <w:kern w:val="0"/>
                <w:sz w:val="24"/>
              </w:rPr>
              <w:t>是否参加</w:t>
            </w:r>
          </w:p>
          <w:p>
            <w:pPr>
              <w:widowControl/>
              <w:jc w:val="center"/>
              <w:rPr>
                <w:rFonts w:ascii="宋体" w:hAnsi="宋体" w:cs="仿宋"/>
                <w:color w:val="000000"/>
                <w:kern w:val="0"/>
                <w:sz w:val="24"/>
              </w:rPr>
            </w:pPr>
            <w:r>
              <w:rPr>
                <w:rFonts w:hint="eastAsia" w:ascii="宋体" w:hAnsi="宋体" w:cs="仿宋"/>
                <w:color w:val="000000"/>
                <w:kern w:val="0"/>
                <w:sz w:val="24"/>
              </w:rPr>
              <w:t>相应培训</w:t>
            </w:r>
          </w:p>
        </w:tc>
        <w:tc>
          <w:tcPr>
            <w:tcW w:w="3527" w:type="dxa"/>
            <w:gridSpan w:val="2"/>
            <w:vAlign w:val="center"/>
          </w:tcPr>
          <w:p>
            <w:pPr>
              <w:widowControl/>
              <w:jc w:val="center"/>
              <w:rPr>
                <w:rFonts w:ascii="楷体_GB2312" w:hAnsi="仿宋" w:eastAsia="楷体_GB2312" w:cs="仿宋"/>
                <w:color w:val="000000"/>
                <w:kern w:val="0"/>
                <w:sz w:val="24"/>
              </w:rPr>
            </w:pPr>
            <w:r>
              <w:rPr>
                <w:rFonts w:hint="eastAsia" w:ascii="楷体_GB2312" w:hAnsi="仿宋" w:eastAsia="楷体_GB2312" w:cs="仿宋"/>
                <w:color w:val="000000"/>
                <w:kern w:val="0"/>
                <w:sz w:val="24"/>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cantSplit/>
          <w:trHeight w:val="2003"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从事特种</w:t>
            </w:r>
          </w:p>
          <w:p>
            <w:pPr>
              <w:widowControl/>
              <w:jc w:val="center"/>
              <w:rPr>
                <w:rFonts w:ascii="宋体" w:hAnsi="宋体" w:cs="仿宋"/>
                <w:color w:val="000000"/>
                <w:kern w:val="0"/>
                <w:sz w:val="24"/>
              </w:rPr>
            </w:pPr>
            <w:r>
              <w:rPr>
                <w:rFonts w:hint="eastAsia" w:ascii="宋体" w:hAnsi="宋体" w:cs="仿宋"/>
                <w:color w:val="000000"/>
                <w:kern w:val="0"/>
                <w:sz w:val="24"/>
              </w:rPr>
              <w:t>作业操作</w:t>
            </w:r>
          </w:p>
          <w:p>
            <w:pPr>
              <w:widowControl/>
              <w:jc w:val="center"/>
              <w:rPr>
                <w:rFonts w:ascii="宋体" w:hAnsi="宋体" w:cs="仿宋"/>
                <w:color w:val="000000"/>
                <w:kern w:val="0"/>
                <w:sz w:val="24"/>
              </w:rPr>
            </w:pPr>
            <w:r>
              <w:rPr>
                <w:rFonts w:hint="eastAsia" w:ascii="宋体" w:hAnsi="宋体" w:cs="仿宋"/>
                <w:color w:val="000000"/>
                <w:kern w:val="0"/>
                <w:sz w:val="24"/>
              </w:rPr>
              <w:t>情况</w:t>
            </w:r>
          </w:p>
        </w:tc>
        <w:tc>
          <w:tcPr>
            <w:tcW w:w="8792" w:type="dxa"/>
            <w:gridSpan w:val="9"/>
            <w:vAlign w:val="center"/>
          </w:tcPr>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本人是初次参加特种作业人员安全技术考核。</w:t>
            </w:r>
          </w:p>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本人此次参加特种作业人员安全技术复审考核，在持原特种作业操作证书从事相应特种作业工种内容期间，未发生过事故。</w:t>
            </w:r>
          </w:p>
          <w:p>
            <w:pPr>
              <w:widowControl/>
              <w:adjustRightInd w:val="0"/>
              <w:snapToGrid w:val="0"/>
              <w:spacing w:line="360" w:lineRule="exact"/>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 本人因未按时参加复审导致原操作证书过期，重新申请参加特种作业人员安全技术考核。</w:t>
            </w:r>
          </w:p>
          <w:p>
            <w:pPr>
              <w:widowControl/>
              <w:adjustRightInd w:val="0"/>
              <w:snapToGrid w:val="0"/>
              <w:spacing w:line="360" w:lineRule="exact"/>
              <w:ind w:firstLine="480" w:firstLineChars="200"/>
              <w:jc w:val="left"/>
              <w:rPr>
                <w:rFonts w:ascii="仿宋" w:hAnsi="仿宋" w:eastAsia="仿宋" w:cs="仿宋"/>
                <w:color w:val="000000"/>
                <w:kern w:val="0"/>
                <w:sz w:val="24"/>
                <w:u w:val="single"/>
              </w:rPr>
            </w:pPr>
            <w:r>
              <w:rPr>
                <w:rFonts w:hint="eastAsia" w:ascii="楷体_GB2312" w:hAnsi="仿宋" w:eastAsia="楷体_GB2312" w:cs="仿宋"/>
                <w:color w:val="000000"/>
                <w:kern w:val="0"/>
                <w:sz w:val="24"/>
              </w:rPr>
              <w:t>□其他     ：</w:t>
            </w:r>
            <w:r>
              <w:rPr>
                <w:rFonts w:hint="eastAsia" w:ascii="楷体_GB2312" w:hAnsi="仿宋" w:eastAsia="楷体_GB2312" w:cs="仿宋"/>
                <w:color w:val="000000"/>
                <w:kern w:val="0"/>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1891" w:hRule="atLeast"/>
          <w:jc w:val="center"/>
        </w:trPr>
        <w:tc>
          <w:tcPr>
            <w:tcW w:w="1288" w:type="dxa"/>
            <w:vAlign w:val="center"/>
          </w:tcPr>
          <w:p>
            <w:pPr>
              <w:widowControl/>
              <w:jc w:val="center"/>
              <w:rPr>
                <w:rFonts w:ascii="宋体" w:hAnsi="宋体" w:cs="仿宋"/>
                <w:color w:val="000000"/>
                <w:kern w:val="0"/>
                <w:sz w:val="24"/>
              </w:rPr>
            </w:pPr>
            <w:r>
              <w:rPr>
                <w:rFonts w:hint="eastAsia" w:ascii="宋体" w:hAnsi="宋体" w:cs="仿宋"/>
                <w:color w:val="000000"/>
                <w:kern w:val="0"/>
                <w:sz w:val="24"/>
              </w:rPr>
              <w:t>个人承诺</w:t>
            </w:r>
          </w:p>
        </w:tc>
        <w:tc>
          <w:tcPr>
            <w:tcW w:w="8792" w:type="dxa"/>
            <w:gridSpan w:val="9"/>
            <w:vAlign w:val="center"/>
          </w:tcPr>
          <w:p>
            <w:pPr>
              <w:widowControl/>
              <w:spacing w:line="300" w:lineRule="auto"/>
              <w:ind w:firstLine="480" w:firstLineChars="200"/>
              <w:jc w:val="left"/>
              <w:rPr>
                <w:rFonts w:ascii="楷体_GB2312" w:hAnsi="仿宋" w:eastAsia="楷体_GB2312" w:cs="仿宋"/>
                <w:color w:val="000000"/>
                <w:kern w:val="0"/>
                <w:sz w:val="24"/>
              </w:rPr>
            </w:pPr>
            <w:r>
              <w:rPr>
                <w:rFonts w:hint="eastAsia" w:ascii="楷体_GB2312" w:hAnsi="仿宋" w:eastAsia="楷体_GB2312" w:cs="仿宋"/>
                <w:color w:val="000000"/>
                <w:kern w:val="0"/>
                <w:sz w:val="24"/>
              </w:rPr>
              <w:t>本人年满18周岁，且</w:t>
            </w:r>
            <w:r>
              <w:rPr>
                <w:rFonts w:hint="eastAsia" w:ascii="楷体_GB2312" w:hAnsi="仿宋" w:eastAsia="楷体_GB2312" w:cs="仿宋"/>
                <w:b/>
                <w:color w:val="000000"/>
                <w:kern w:val="0"/>
                <w:sz w:val="24"/>
              </w:rPr>
              <w:t>不超过国家法定退休年龄</w:t>
            </w:r>
            <w:r>
              <w:rPr>
                <w:rFonts w:hint="eastAsia" w:ascii="楷体_GB2312" w:hAnsi="仿宋" w:eastAsia="楷体_GB2312" w:cs="仿宋"/>
                <w:color w:val="000000"/>
                <w:kern w:val="0"/>
                <w:sz w:val="24"/>
              </w:rPr>
              <w:t>；具有初中及以上文化程度；经社区或者县级以上医疗机构体检健康合格，无妨碍从事相应特种作业的</w:t>
            </w:r>
            <w:r>
              <w:rPr>
                <w:rFonts w:hint="eastAsia" w:ascii="楷体_GB2312" w:hAnsi="仿宋" w:eastAsia="楷体_GB2312" w:cs="仿宋"/>
                <w:b/>
                <w:color w:val="000000"/>
                <w:kern w:val="0"/>
                <w:sz w:val="24"/>
              </w:rPr>
              <w:t>器质性心脏病、癫痫病、美尼尔氏症、眩晕症、癔病、震颤麻痹症、精神病、痴呆症以及其他疾病和生理缺陷</w:t>
            </w:r>
            <w:r>
              <w:rPr>
                <w:rFonts w:hint="eastAsia" w:ascii="楷体_GB2312" w:hAnsi="仿宋" w:eastAsia="楷体_GB2312" w:cs="仿宋"/>
                <w:color w:val="000000"/>
                <w:kern w:val="0"/>
                <w:sz w:val="24"/>
              </w:rPr>
              <w:t>。本人对以上信息的真实性负责，如有隐瞒，相关责任全部由本人承担。</w:t>
            </w:r>
          </w:p>
          <w:p>
            <w:pPr>
              <w:widowControl/>
              <w:jc w:val="center"/>
              <w:rPr>
                <w:rFonts w:ascii="宋体" w:hAnsi="宋体" w:cs="仿宋"/>
                <w:color w:val="000000"/>
              </w:rPr>
            </w:pPr>
            <w:r>
              <w:rPr>
                <w:rFonts w:hint="eastAsia" w:ascii="宋体" w:hAnsi="宋体" w:cs="仿宋"/>
                <w:color w:val="000000"/>
                <w:kern w:val="0"/>
                <w:sz w:val="24"/>
              </w:rPr>
              <w:t>承诺人（签名）：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trHeight w:val="691" w:hRule="atLeast"/>
          <w:jc w:val="center"/>
        </w:trPr>
        <w:tc>
          <w:tcPr>
            <w:tcW w:w="4978" w:type="dxa"/>
            <w:gridSpan w:val="5"/>
            <w:vAlign w:val="center"/>
          </w:tcPr>
          <w:p>
            <w:pPr>
              <w:widowControl/>
              <w:jc w:val="left"/>
              <w:rPr>
                <w:rFonts w:ascii="宋体" w:hAnsi="宋体" w:cs="仿宋"/>
                <w:color w:val="000000"/>
                <w:kern w:val="0"/>
                <w:sz w:val="24"/>
              </w:rPr>
            </w:pPr>
            <w:r>
              <w:rPr>
                <w:rFonts w:hint="eastAsia" w:ascii="宋体" w:hAnsi="宋体" w:cs="仿宋"/>
                <w:color w:val="000000"/>
                <w:kern w:val="0"/>
                <w:sz w:val="24"/>
              </w:rPr>
              <w:t>申请人签名：</w:t>
            </w:r>
          </w:p>
          <w:p>
            <w:pPr>
              <w:widowControl/>
              <w:rPr>
                <w:rFonts w:ascii="宋体" w:hAnsi="宋体" w:cs="仿宋"/>
                <w:color w:val="000000"/>
                <w:kern w:val="0"/>
                <w:sz w:val="24"/>
              </w:rPr>
            </w:pPr>
          </w:p>
          <w:p>
            <w:pPr>
              <w:widowControl/>
              <w:rPr>
                <w:rFonts w:ascii="宋体" w:hAnsi="宋体" w:cs="仿宋"/>
                <w:color w:val="000000"/>
                <w:kern w:val="0"/>
                <w:sz w:val="24"/>
              </w:rPr>
            </w:pPr>
          </w:p>
          <w:p>
            <w:pPr>
              <w:widowControl/>
              <w:jc w:val="right"/>
              <w:rPr>
                <w:rFonts w:ascii="宋体" w:hAnsi="宋体" w:cs="仿宋"/>
                <w:color w:val="000000"/>
                <w:kern w:val="0"/>
                <w:sz w:val="24"/>
              </w:rPr>
            </w:pPr>
            <w:r>
              <w:rPr>
                <w:rFonts w:hint="eastAsia" w:ascii="宋体" w:hAnsi="宋体" w:cs="仿宋"/>
                <w:color w:val="000000"/>
                <w:kern w:val="0"/>
                <w:sz w:val="24"/>
              </w:rPr>
              <w:t>年   月   日</w:t>
            </w:r>
          </w:p>
        </w:tc>
        <w:tc>
          <w:tcPr>
            <w:tcW w:w="5102" w:type="dxa"/>
            <w:gridSpan w:val="5"/>
            <w:vAlign w:val="center"/>
          </w:tcPr>
          <w:p>
            <w:pPr>
              <w:widowControl/>
              <w:jc w:val="left"/>
              <w:rPr>
                <w:rFonts w:ascii="宋体" w:hAnsi="宋体" w:cs="仿宋"/>
                <w:color w:val="000000"/>
                <w:kern w:val="0"/>
                <w:sz w:val="24"/>
              </w:rPr>
            </w:pPr>
            <w:r>
              <w:rPr>
                <w:rFonts w:hint="eastAsia" w:ascii="宋体" w:hAnsi="宋体" w:cs="仿宋"/>
                <w:color w:val="000000"/>
                <w:kern w:val="0"/>
                <w:sz w:val="24"/>
              </w:rPr>
              <w:t>审核意见：</w:t>
            </w:r>
          </w:p>
          <w:p>
            <w:pPr>
              <w:widowControl/>
              <w:jc w:val="left"/>
              <w:rPr>
                <w:rFonts w:ascii="宋体" w:hAnsi="宋体" w:cs="仿宋"/>
                <w:color w:val="000000"/>
                <w:kern w:val="0"/>
                <w:sz w:val="24"/>
              </w:rPr>
            </w:pPr>
          </w:p>
          <w:p>
            <w:pPr>
              <w:widowControl/>
              <w:jc w:val="center"/>
              <w:rPr>
                <w:rFonts w:ascii="宋体" w:hAnsi="宋体" w:cs="仿宋"/>
                <w:color w:val="000000"/>
                <w:kern w:val="0"/>
                <w:sz w:val="24"/>
              </w:rPr>
            </w:pPr>
            <w:r>
              <w:rPr>
                <w:rFonts w:hint="eastAsia" w:ascii="宋体" w:hAnsi="宋体" w:cs="仿宋"/>
                <w:color w:val="000000"/>
                <w:kern w:val="0"/>
                <w:sz w:val="24"/>
              </w:rPr>
              <w:t>经办人签名：</w:t>
            </w:r>
          </w:p>
          <w:p>
            <w:pPr>
              <w:widowControl/>
              <w:jc w:val="right"/>
              <w:rPr>
                <w:rFonts w:ascii="宋体" w:hAnsi="宋体" w:cs="仿宋"/>
                <w:color w:val="000000"/>
                <w:kern w:val="0"/>
                <w:sz w:val="24"/>
              </w:rPr>
            </w:pPr>
            <w:r>
              <w:rPr>
                <w:rFonts w:hint="eastAsia" w:ascii="宋体" w:hAnsi="宋体" w:cs="仿宋"/>
                <w:color w:val="000000"/>
                <w:kern w:val="0"/>
                <w:sz w:val="24"/>
              </w:rPr>
              <w:t>年   月   日</w:t>
            </w:r>
          </w:p>
        </w:tc>
      </w:tr>
    </w:tbl>
    <w:p>
      <w:pPr>
        <w:tabs>
          <w:tab w:val="left" w:pos="2520"/>
        </w:tabs>
        <w:spacing w:beforeLines="50"/>
        <w:rPr>
          <w:rFonts w:ascii="宋体" w:hAnsi="宋体"/>
          <w:b/>
          <w:sz w:val="13"/>
          <w:szCs w:val="13"/>
        </w:rPr>
      </w:pPr>
    </w:p>
    <w:p>
      <w:pPr>
        <w:tabs>
          <w:tab w:val="left" w:pos="2520"/>
        </w:tabs>
        <w:spacing w:afterLines="50"/>
        <w:jc w:val="center"/>
        <w:rPr>
          <w:rFonts w:ascii="方正小标宋简体" w:hAnsi="宋体" w:eastAsia="方正小标宋简体" w:cs="宋体"/>
          <w:color w:val="000000"/>
          <w:kern w:val="0"/>
          <w:sz w:val="30"/>
          <w:szCs w:val="30"/>
        </w:rPr>
      </w:pPr>
    </w:p>
    <w:p>
      <w:pPr>
        <w:tabs>
          <w:tab w:val="left" w:pos="2520"/>
        </w:tabs>
        <w:spacing w:afterLines="50"/>
        <w:jc w:val="center"/>
        <w:rPr>
          <w:rFonts w:ascii="方正小标宋简体" w:hAnsi="宋体" w:eastAsia="方正小标宋简体" w:cs="宋体"/>
          <w:color w:val="000000"/>
          <w:kern w:val="0"/>
          <w:sz w:val="30"/>
          <w:szCs w:val="30"/>
        </w:rPr>
      </w:pPr>
    </w:p>
    <w:p>
      <w:pPr>
        <w:pStyle w:val="2"/>
        <w:snapToGrid w:val="0"/>
        <w:spacing w:line="300" w:lineRule="auto"/>
        <w:ind w:right="1076" w:firstLine="4080" w:firstLineChars="1700"/>
        <w:jc w:val="right"/>
        <w:rPr>
          <w:rFonts w:asciiTheme="minorEastAsia" w:hAnsiTheme="minorEastAsia" w:eastAsiaTheme="minorEastAsia"/>
          <w:lang w:eastAsia="zh-CN"/>
        </w:rPr>
      </w:pPr>
    </w:p>
    <w:sectPr>
      <w:pgSz w:w="11910" w:h="16840"/>
      <w:pgMar w:top="57" w:right="159" w:bottom="57" w:left="159"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2C"/>
    <w:rsid w:val="000349DE"/>
    <w:rsid w:val="00066A84"/>
    <w:rsid w:val="00075FBA"/>
    <w:rsid w:val="00087AC5"/>
    <w:rsid w:val="00121CB4"/>
    <w:rsid w:val="001221D4"/>
    <w:rsid w:val="001B36EB"/>
    <w:rsid w:val="001B76C2"/>
    <w:rsid w:val="001E7213"/>
    <w:rsid w:val="00261423"/>
    <w:rsid w:val="002A5EF2"/>
    <w:rsid w:val="00321F32"/>
    <w:rsid w:val="003D3A5A"/>
    <w:rsid w:val="0048469F"/>
    <w:rsid w:val="004B2FB8"/>
    <w:rsid w:val="004C18FD"/>
    <w:rsid w:val="004F7AA2"/>
    <w:rsid w:val="005B1D5D"/>
    <w:rsid w:val="005E1648"/>
    <w:rsid w:val="005F5B74"/>
    <w:rsid w:val="00602547"/>
    <w:rsid w:val="0064432C"/>
    <w:rsid w:val="006B686B"/>
    <w:rsid w:val="00792945"/>
    <w:rsid w:val="007C54D9"/>
    <w:rsid w:val="007F6BDD"/>
    <w:rsid w:val="009A3139"/>
    <w:rsid w:val="00A2693E"/>
    <w:rsid w:val="00A81537"/>
    <w:rsid w:val="00AB4377"/>
    <w:rsid w:val="00AB6CC0"/>
    <w:rsid w:val="00AC0962"/>
    <w:rsid w:val="00AC2929"/>
    <w:rsid w:val="00B9601D"/>
    <w:rsid w:val="00BD5FE6"/>
    <w:rsid w:val="00BE2A04"/>
    <w:rsid w:val="00CE127C"/>
    <w:rsid w:val="00D17A00"/>
    <w:rsid w:val="00D25246"/>
    <w:rsid w:val="00DB0993"/>
    <w:rsid w:val="00DF39CA"/>
    <w:rsid w:val="00EB36AE"/>
    <w:rsid w:val="00F03016"/>
    <w:rsid w:val="00F56823"/>
    <w:rsid w:val="5C6F3C4C"/>
    <w:rsid w:val="697F06F3"/>
    <w:rsid w:val="699F6F39"/>
    <w:rsid w:val="6F5E6159"/>
    <w:rsid w:val="73241A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autoSpaceDE/>
      <w:autoSpaceDN/>
      <w:spacing w:beforeAutospacing="1" w:afterAutospacing="1"/>
    </w:pPr>
    <w:rPr>
      <w:rFonts w:cs="Times New Roman" w:asciiTheme="minorHAnsi" w:hAnsiTheme="minorHAnsi" w:eastAsiaTheme="minorEastAsia"/>
      <w:sz w:val="24"/>
      <w:szCs w:val="24"/>
      <w:lang w:eastAsia="zh-CN"/>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列表段落1"/>
    <w:basedOn w:val="1"/>
    <w:qFormat/>
    <w:uiPriority w:val="1"/>
  </w:style>
  <w:style w:type="paragraph" w:customStyle="1" w:styleId="10">
    <w:name w:val="Table Paragraph"/>
    <w:basedOn w:val="1"/>
    <w:qFormat/>
    <w:uiPriority w:val="1"/>
  </w:style>
  <w:style w:type="character" w:customStyle="1" w:styleId="11">
    <w:name w:val="页眉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3"/>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94</Words>
  <Characters>538</Characters>
  <Lines>4</Lines>
  <Paragraphs>1</Paragraphs>
  <TotalTime>0</TotalTime>
  <ScaleCrop>false</ScaleCrop>
  <LinksUpToDate>false</LinksUpToDate>
  <CharactersWithSpaces>631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2019-01-09T05:45:00Z</dcterms:created>
  <dc:creator>郭志平</dc:creator>
  <cp:lastModifiedBy>涂涂</cp:lastModifiedBy>
  <cp:lastPrinted>2019-01-09T05:54:00Z</cp:lastPrinted>
  <dcterms:modified xsi:type="dcterms:W3CDTF">2021-06-17T04:15:27Z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2052-11.1.0.10314</vt:lpwstr>
  </property>
</Properties>
</file>